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宋体" w:hAnsi="宋体" w:eastAsia="宋体" w:cs="宋体"/>
          <w:spacing w:val="-1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bookmarkStart w:id="0" w:name="_GoBack"/>
      <w:bookmarkEnd w:id="0"/>
      <w:r>
        <w:rPr>
          <w:rFonts w:ascii="仿宋" w:hAnsi="仿宋" w:eastAsia="仿宋" w:cs="仿宋"/>
          <w:sz w:val="31"/>
          <w:szCs w:val="31"/>
        </w:rPr>
        <w:t>附件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82"/>
          <w:sz w:val="31"/>
          <w:szCs w:val="31"/>
        </w:rPr>
        <w:t>：</w:t>
      </w:r>
    </w:p>
    <w:p>
      <w:pPr>
        <w:spacing w:before="217" w:line="225" w:lineRule="auto"/>
        <w:ind w:firstLine="1008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“活力在基层”主题团日设</w:t>
      </w:r>
      <w:r>
        <w:rPr>
          <w:rFonts w:ascii="仿宋" w:hAnsi="仿宋" w:eastAsia="仿宋" w:cs="仿宋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计大赛报名表</w:t>
      </w:r>
    </w:p>
    <w:p>
      <w:pPr>
        <w:spacing w:line="6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408"/>
        <w:gridCol w:w="1558"/>
        <w:gridCol w:w="2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55" w:type="dxa"/>
          </w:tcPr>
          <w:p>
            <w:pPr>
              <w:spacing w:before="254" w:line="228" w:lineRule="auto"/>
              <w:ind w:firstLine="3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所属学院</w:t>
            </w:r>
          </w:p>
        </w:tc>
        <w:tc>
          <w:tcPr>
            <w:tcW w:w="6571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5" w:type="dxa"/>
          </w:tcPr>
          <w:p>
            <w:pPr>
              <w:spacing w:before="155" w:line="226" w:lineRule="auto"/>
              <w:ind w:firstLine="22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团支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部全称</w:t>
            </w:r>
          </w:p>
        </w:tc>
        <w:tc>
          <w:tcPr>
            <w:tcW w:w="6571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4" w:hRule="atLeast"/>
        </w:trPr>
        <w:tc>
          <w:tcPr>
            <w:tcW w:w="1955" w:type="dxa"/>
          </w:tcPr>
          <w:p>
            <w:pPr>
              <w:spacing w:before="202" w:line="229" w:lineRule="auto"/>
              <w:ind w:firstLine="5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负</w:t>
            </w:r>
            <w:r>
              <w:rPr>
                <w:rFonts w:ascii="仿宋" w:hAnsi="仿宋" w:eastAsia="仿宋" w:cs="仿宋"/>
                <w:sz w:val="31"/>
                <w:szCs w:val="31"/>
              </w:rPr>
              <w:t>责人</w:t>
            </w:r>
          </w:p>
        </w:tc>
        <w:tc>
          <w:tcPr>
            <w:tcW w:w="2408" w:type="dxa"/>
          </w:tcPr>
          <w:p/>
        </w:tc>
        <w:tc>
          <w:tcPr>
            <w:tcW w:w="1558" w:type="dxa"/>
          </w:tcPr>
          <w:p>
            <w:pPr>
              <w:spacing w:before="201" w:line="229" w:lineRule="auto"/>
              <w:ind w:firstLine="1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系方式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55" w:type="dxa"/>
          </w:tcPr>
          <w:p>
            <w:pPr>
              <w:spacing w:before="192" w:line="226" w:lineRule="auto"/>
              <w:ind w:firstLine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作品名称</w:t>
            </w:r>
          </w:p>
        </w:tc>
        <w:tc>
          <w:tcPr>
            <w:tcW w:w="6571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0" w:hRule="atLeast"/>
        </w:trPr>
        <w:tc>
          <w:tcPr>
            <w:tcW w:w="1955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101" w:line="226" w:lineRule="auto"/>
              <w:ind w:firstLine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作品简介</w:t>
            </w:r>
          </w:p>
        </w:tc>
        <w:tc>
          <w:tcPr>
            <w:tcW w:w="6571" w:type="dxa"/>
            <w:gridSpan w:val="3"/>
          </w:tcPr>
          <w:p/>
        </w:tc>
      </w:tr>
    </w:tbl>
    <w:p>
      <w:pPr>
        <w:spacing w:before="154" w:line="229" w:lineRule="auto"/>
        <w:ind w:firstLine="1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附活动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方案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sectPr>
      <w:pgSz w:w="11906" w:h="16839"/>
      <w:pgMar w:top="1757" w:right="1429" w:bottom="1757" w:left="142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k3Yzk2OTMwNDZkNGVlM2NlMzBlNDZlYWZhM2UwMTAifQ=="/>
  </w:docVars>
  <w:rsids>
    <w:rsidRoot w:val="004A2A29"/>
    <w:rsid w:val="000A4732"/>
    <w:rsid w:val="002476BF"/>
    <w:rsid w:val="002C136B"/>
    <w:rsid w:val="004A2A29"/>
    <w:rsid w:val="00600BEB"/>
    <w:rsid w:val="00703415"/>
    <w:rsid w:val="00975E5C"/>
    <w:rsid w:val="00B51EF1"/>
    <w:rsid w:val="00C74BD6"/>
    <w:rsid w:val="03AE3742"/>
    <w:rsid w:val="0ACF62CE"/>
    <w:rsid w:val="15BE5757"/>
    <w:rsid w:val="1CD212E9"/>
    <w:rsid w:val="22503D85"/>
    <w:rsid w:val="27810E75"/>
    <w:rsid w:val="2EF57C2C"/>
    <w:rsid w:val="307A0EB7"/>
    <w:rsid w:val="32000AB7"/>
    <w:rsid w:val="45876EDE"/>
    <w:rsid w:val="47374E93"/>
    <w:rsid w:val="565E489A"/>
    <w:rsid w:val="5BDD1924"/>
    <w:rsid w:val="6C7A41D7"/>
    <w:rsid w:val="6F837C2E"/>
    <w:rsid w:val="703A2423"/>
    <w:rsid w:val="7BB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966</Words>
  <Characters>1047</Characters>
  <Lines>10</Lines>
  <Paragraphs>2</Paragraphs>
  <TotalTime>24</TotalTime>
  <ScaleCrop>false</ScaleCrop>
  <LinksUpToDate>false</LinksUpToDate>
  <CharactersWithSpaces>1062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2020-11-16T19:42:00Z</dcterms:created>
  <dc:creator>Sky123.Org</dc:creator>
  <cp:lastModifiedBy>*snow*</cp:lastModifiedBy>
  <dcterms:modified xsi:type="dcterms:W3CDTF">2022-11-25T12:03:25Z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2021-11-25T19:50:00Z</vt:filetime>
  </property>
  <property fmtid="{D5CDD505-2E9C-101B-9397-08002B2CF9AE}" pid="4" name="ICV">
    <vt:lpwstr>16838EC8A6C14485BA0B48318EB67E6E</vt:lpwstr>
  </property>
  <property fmtid="{D5CDD505-2E9C-101B-9397-08002B2CF9AE}" pid="5" name="KSOProductBuildVer">
    <vt:lpwstr>2052-11.1.0.12763</vt:lpwstr>
  </property>
</Properties>
</file>