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     </w:t>
      </w:r>
    </w:p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广州商学院“优秀班集体”自荐表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方正仿宋_GBK"/>
          <w:color w:val="FF0000"/>
          <w:sz w:val="24"/>
          <w:szCs w:val="24"/>
          <w:u w:val="single"/>
          <w:lang w:val="en-US" w:eastAsia="zh-CN"/>
        </w:rPr>
        <w:t>（学院全称）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lang w:val="en-US" w:eastAsia="zh-Hans"/>
        </w:rPr>
        <w:t>学</w:t>
      </w:r>
      <w:r>
        <w:rPr>
          <w:rFonts w:hint="eastAsia"/>
          <w:sz w:val="24"/>
          <w:szCs w:val="24"/>
        </w:rPr>
        <w:t>院</w:t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softHyphen/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FF0000"/>
          <w:sz w:val="24"/>
          <w:szCs w:val="24"/>
          <w:u w:val="single"/>
          <w:lang w:val="en-US" w:eastAsia="zh-CN"/>
        </w:rPr>
        <w:t>20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 xml:space="preserve">级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color w:val="FF0000"/>
          <w:sz w:val="24"/>
          <w:szCs w:val="24"/>
          <w:u w:val="single"/>
          <w:lang w:eastAsia="zh-CN"/>
        </w:rPr>
        <w:t>（</w:t>
      </w:r>
      <w:r>
        <w:rPr>
          <w:rFonts w:hint="eastAsia"/>
          <w:color w:val="FF0000"/>
          <w:sz w:val="24"/>
          <w:szCs w:val="24"/>
          <w:u w:val="single"/>
          <w:lang w:val="en-US" w:eastAsia="zh-CN"/>
        </w:rPr>
        <w:t>专业全称）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 xml:space="preserve">专业 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rFonts w:hint="eastAsia"/>
          <w:color w:val="FF0000"/>
          <w:sz w:val="24"/>
          <w:szCs w:val="24"/>
          <w:u w:val="single"/>
          <w:lang w:val="en-US" w:eastAsia="zh-CN"/>
        </w:rPr>
        <w:t>2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 xml:space="preserve">班 </w:t>
      </w:r>
    </w:p>
    <w:tbl>
      <w:tblPr>
        <w:tblStyle w:val="2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739"/>
        <w:gridCol w:w="3341"/>
        <w:gridCol w:w="1292"/>
        <w:gridCol w:w="905"/>
        <w:gridCol w:w="2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78" w:type="dxa"/>
            <w:vMerge w:val="restart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集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况</w:t>
            </w:r>
          </w:p>
        </w:tc>
        <w:tc>
          <w:tcPr>
            <w:tcW w:w="8641" w:type="dxa"/>
            <w:gridSpan w:val="5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班集体人数______人，其中党员（包括预备党员）_____人，团员_______人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现有学生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骨干</w:t>
            </w:r>
            <w:r>
              <w:rPr>
                <w:rFonts w:hint="eastAsia"/>
                <w:sz w:val="24"/>
                <w:szCs w:val="24"/>
              </w:rPr>
              <w:t>人数及比例</w:t>
            </w:r>
          </w:p>
        </w:tc>
        <w:tc>
          <w:tcPr>
            <w:tcW w:w="236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____人____%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2. 递交入党申请书人数及比例</w:t>
            </w:r>
            <w:r>
              <w:rPr>
                <w:rFonts w:hint="eastAsia" w:ascii="仿宋" w:hAnsi="仿宋" w:eastAsia="仿宋" w:cs="方正仿宋_GBK"/>
                <w:color w:val="FF0000"/>
                <w:sz w:val="24"/>
                <w:szCs w:val="24"/>
                <w:lang w:val="en-US" w:eastAsia="zh-CN"/>
              </w:rPr>
              <w:t>（以行政班人数为基数）</w:t>
            </w:r>
          </w:p>
        </w:tc>
        <w:tc>
          <w:tcPr>
            <w:tcW w:w="236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____人____%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近两次期末考试平均绩点达3.0及以上的学生人数及比例</w:t>
            </w:r>
          </w:p>
        </w:tc>
        <w:tc>
          <w:tcPr>
            <w:tcW w:w="2364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____人____%；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近两次期末考试平均绩点达1.0以下的学生人数及比例</w:t>
            </w:r>
          </w:p>
        </w:tc>
        <w:tc>
          <w:tcPr>
            <w:tcW w:w="2364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____人____%；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近两学期重修学生人次及比例</w:t>
            </w:r>
          </w:p>
        </w:tc>
        <w:tc>
          <w:tcPr>
            <w:tcW w:w="2364" w:type="dxa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____人____%；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年平均出勤率</w:t>
            </w:r>
          </w:p>
        </w:tc>
        <w:tc>
          <w:tcPr>
            <w:tcW w:w="236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.202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年获省级以上奖项的人次及比例</w:t>
            </w:r>
          </w:p>
        </w:tc>
        <w:tc>
          <w:tcPr>
            <w:tcW w:w="236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____人____次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sz w:val="24"/>
                <w:szCs w:val="24"/>
              </w:rPr>
              <w:t>.202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年获校级奖项的人次及比例</w:t>
            </w:r>
          </w:p>
        </w:tc>
        <w:tc>
          <w:tcPr>
            <w:tcW w:w="236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____人____%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/>
                <w:sz w:val="24"/>
                <w:szCs w:val="24"/>
              </w:rPr>
              <w:t>.202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年获院级奖项的人次及比例</w:t>
            </w:r>
          </w:p>
        </w:tc>
        <w:tc>
          <w:tcPr>
            <w:tcW w:w="236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____人____次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/>
                <w:sz w:val="24"/>
                <w:szCs w:val="24"/>
              </w:rPr>
              <w:t>.202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年召开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default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学院主题或自主设计主题</w:t>
            </w:r>
            <w:r>
              <w:rPr>
                <w:rFonts w:hint="eastAsia"/>
                <w:sz w:val="24"/>
                <w:szCs w:val="24"/>
              </w:rPr>
              <w:t>班会次数</w:t>
            </w:r>
          </w:p>
        </w:tc>
        <w:tc>
          <w:tcPr>
            <w:tcW w:w="236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/>
                <w:sz w:val="24"/>
                <w:szCs w:val="24"/>
              </w:rPr>
              <w:t>.202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年被公寓简报通报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人次</w:t>
            </w:r>
          </w:p>
        </w:tc>
        <w:tc>
          <w:tcPr>
            <w:tcW w:w="2364" w:type="dxa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____人____次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78" w:type="dxa"/>
            <w:vMerge w:val="continue"/>
          </w:tcPr>
          <w:p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277" w:type="dxa"/>
            <w:gridSpan w:val="4"/>
          </w:tcPr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11.2022年被通报违纪违规（包括但不限于纪律处分、考试违纪等现象）人次</w:t>
            </w:r>
          </w:p>
        </w:tc>
        <w:tc>
          <w:tcPr>
            <w:tcW w:w="2364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____人____次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1217" w:type="dxa"/>
            <w:gridSpan w:val="2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级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获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奖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情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况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</w:tc>
        <w:tc>
          <w:tcPr>
            <w:tcW w:w="7902" w:type="dxa"/>
            <w:gridSpan w:val="4"/>
            <w:vAlign w:val="top"/>
          </w:tcPr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例：</w:t>
            </w:r>
          </w:p>
          <w:p>
            <w:pPr>
              <w:jc w:val="left"/>
              <w:rPr>
                <w:rFonts w:hint="default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（获奖奖项落款时间需在2022年3月31日-2023年3月31日之间）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1.【国家级】20xx年x月，获xxx（单位）颁发的全国优秀xx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2.【省级】20xx年x月，获xxx（单位）颁发的广东省优秀xx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3.【市级】20xx年x月，获xxx（单位）颁发的广州市优秀xx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4.【校级】20xx年x月，获xxx（单位）颁发的广州商学院优秀xx</w:t>
            </w:r>
          </w:p>
          <w:p>
            <w:pPr>
              <w:jc w:val="left"/>
              <w:rPr>
                <w:rFonts w:hint="default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5.【院级】20xx年x月，获xxx（单位）颁发的XX学院优秀xx</w:t>
            </w:r>
          </w:p>
          <w:p>
            <w:pPr>
              <w:jc w:val="left"/>
              <w:rPr>
                <w:rFonts w:hint="default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（申报表后另附获奖佐证材料）</w:t>
            </w: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  <w:p>
            <w:pPr>
              <w:jc w:val="both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4" w:hRule="atLeast"/>
          <w:jc w:val="center"/>
        </w:trPr>
        <w:tc>
          <w:tcPr>
            <w:tcW w:w="1217" w:type="dxa"/>
            <w:gridSpan w:val="2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迹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介</w:t>
            </w:r>
          </w:p>
        </w:tc>
        <w:tc>
          <w:tcPr>
            <w:tcW w:w="7902" w:type="dxa"/>
            <w:gridSpan w:val="4"/>
            <w:vAlign w:val="top"/>
          </w:tcPr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Hans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Hans"/>
              </w:rPr>
              <w:t>字数控制在</w:t>
            </w: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200</w:t>
            </w: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Hans"/>
              </w:rPr>
              <w:t>字以内</w:t>
            </w: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）</w:t>
            </w: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结对子老师意见</w:t>
            </w:r>
          </w:p>
        </w:tc>
        <w:tc>
          <w:tcPr>
            <w:tcW w:w="7902" w:type="dxa"/>
            <w:gridSpan w:val="4"/>
            <w:vAlign w:val="center"/>
          </w:tcPr>
          <w:p>
            <w:pPr>
              <w:jc w:val="both"/>
              <w:rPr>
                <w:rFonts w:hint="default" w:ascii="仿宋_GB2312" w:eastAsia="仿宋_GB2312"/>
                <w:sz w:val="24"/>
                <w:szCs w:val="24"/>
              </w:rPr>
            </w:pPr>
          </w:p>
          <w:p>
            <w:pPr>
              <w:ind w:firstLine="3151" w:firstLineChars="1313"/>
              <w:jc w:val="center"/>
              <w:rPr>
                <w:rFonts w:hint="default" w:ascii="仿宋_GB2312" w:eastAsia="仿宋_GB2312"/>
                <w:sz w:val="24"/>
                <w:szCs w:val="24"/>
              </w:rPr>
            </w:pPr>
          </w:p>
          <w:p>
            <w:pPr>
              <w:ind w:firstLine="3151" w:firstLineChars="1313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default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签名：                  </w:t>
            </w:r>
          </w:p>
          <w:p>
            <w:pPr>
              <w:ind w:firstLine="3151" w:firstLineChars="1313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辅导员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意见</w:t>
            </w:r>
          </w:p>
        </w:tc>
        <w:tc>
          <w:tcPr>
            <w:tcW w:w="7902" w:type="dxa"/>
            <w:gridSpan w:val="4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ind w:firstLine="3050" w:firstLineChars="1271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签名：                    </w:t>
            </w:r>
          </w:p>
          <w:p>
            <w:pPr>
              <w:ind w:firstLine="3050" w:firstLineChars="1271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院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意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Hans"/>
              </w:rPr>
              <w:t>见</w:t>
            </w:r>
          </w:p>
        </w:tc>
        <w:tc>
          <w:tcPr>
            <w:tcW w:w="3341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  <w:t>学生会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盖章:     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    月    日</w:t>
            </w:r>
            <w:r>
              <w:rPr>
                <w:rFonts w:hint="default" w:ascii="仿宋_GB2312" w:eastAsia="仿宋_GB2312"/>
                <w:sz w:val="24"/>
                <w:szCs w:val="24"/>
              </w:rPr>
              <w:t xml:space="preserve">  </w:t>
            </w:r>
          </w:p>
        </w:tc>
        <w:tc>
          <w:tcPr>
            <w:tcW w:w="1292" w:type="dxa"/>
          </w:tcPr>
          <w:p>
            <w:pPr>
              <w:ind w:firstLine="480" w:firstLineChars="20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院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团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委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意</w:t>
            </w:r>
          </w:p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见</w:t>
            </w:r>
          </w:p>
        </w:tc>
        <w:tc>
          <w:tcPr>
            <w:tcW w:w="3269" w:type="dxa"/>
            <w:gridSpan w:val="2"/>
          </w:tcPr>
          <w:p>
            <w:pPr>
              <w:jc w:val="right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</w:p>
          <w:p>
            <w:pPr>
              <w:jc w:val="right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</w:p>
          <w:p>
            <w:pPr>
              <w:jc w:val="right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</w:p>
          <w:p>
            <w:pPr>
              <w:jc w:val="right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</w:p>
          <w:p>
            <w:pPr>
              <w:jc w:val="right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</w:p>
          <w:p>
            <w:pPr>
              <w:jc w:val="right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</w:p>
          <w:p>
            <w:pPr>
              <w:jc w:val="right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</w:p>
          <w:p>
            <w:pPr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  <w:t>团委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盖章:                     </w:t>
            </w:r>
          </w:p>
          <w:p>
            <w:pPr>
              <w:ind w:firstLine="480" w:firstLineChars="200"/>
              <w:jc w:val="righ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   月    日</w:t>
            </w:r>
          </w:p>
        </w:tc>
      </w:tr>
    </w:tbl>
    <w:p>
      <w:pPr>
        <w:jc w:val="righ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广州商学院学生会 制</w:t>
      </w:r>
    </w:p>
    <w:p>
      <w:pPr>
        <w:ind w:firstLine="420" w:firstLineChars="200"/>
        <w:rPr>
          <w:rFonts w:hint="eastAsia" w:ascii="Times New Roman" w:hAnsi="Times New Roman" w:eastAsia="方正仿宋_GBK"/>
          <w:szCs w:val="21"/>
        </w:rPr>
      </w:pPr>
      <w:r>
        <w:rPr>
          <w:rFonts w:hint="eastAsia" w:ascii="仿宋_GB2312" w:eastAsia="仿宋_GB2312"/>
          <w:szCs w:val="21"/>
          <w:lang w:val="en-US" w:eastAsia="zh-CN"/>
        </w:rPr>
        <w:t>备注：表</w:t>
      </w:r>
      <w:r>
        <w:rPr>
          <w:rFonts w:ascii="Times New Roman" w:hAnsi="Times New Roman" w:eastAsia="方正仿宋_GBK"/>
          <w:szCs w:val="21"/>
        </w:rPr>
        <w:t>格</w:t>
      </w:r>
      <w:r>
        <w:rPr>
          <w:rFonts w:hint="eastAsia" w:ascii="Times New Roman" w:hAnsi="Times New Roman" w:eastAsia="方正仿宋_GBK"/>
          <w:szCs w:val="21"/>
        </w:rPr>
        <w:t>双面打印且</w:t>
      </w:r>
      <w:r>
        <w:rPr>
          <w:rFonts w:ascii="Times New Roman" w:hAnsi="Times New Roman" w:eastAsia="方正仿宋_GBK"/>
          <w:szCs w:val="21"/>
        </w:rPr>
        <w:t>篇幅控制在</w:t>
      </w:r>
      <w:r>
        <w:rPr>
          <w:rFonts w:hint="eastAsia" w:ascii="Times New Roman" w:hAnsi="Times New Roman" w:eastAsia="方正仿宋_GBK"/>
          <w:szCs w:val="21"/>
          <w:lang w:val="en-US" w:eastAsia="zh-CN"/>
        </w:rPr>
        <w:t>两</w:t>
      </w:r>
      <w:r>
        <w:rPr>
          <w:rFonts w:ascii="Times New Roman" w:hAnsi="Times New Roman" w:eastAsia="方正仿宋_GBK"/>
          <w:szCs w:val="21"/>
        </w:rPr>
        <w:t>页</w:t>
      </w:r>
      <w:r>
        <w:rPr>
          <w:rFonts w:hint="eastAsia" w:ascii="Times New Roman" w:hAnsi="Times New Roman" w:eastAsia="方正仿宋_GBK"/>
          <w:szCs w:val="21"/>
        </w:rPr>
        <w:t>（</w:t>
      </w:r>
      <w:r>
        <w:rPr>
          <w:rFonts w:hint="eastAsia" w:ascii="Times New Roman" w:hAnsi="Times New Roman" w:eastAsia="方正仿宋_GBK"/>
          <w:szCs w:val="21"/>
          <w:lang w:val="en-US" w:eastAsia="zh-CN"/>
        </w:rPr>
        <w:t>一</w:t>
      </w:r>
      <w:r>
        <w:rPr>
          <w:rFonts w:hint="eastAsia" w:ascii="Times New Roman" w:hAnsi="Times New Roman" w:eastAsia="方正仿宋_GBK"/>
          <w:szCs w:val="21"/>
        </w:rPr>
        <w:t>张纸）</w:t>
      </w:r>
      <w:r>
        <w:rPr>
          <w:rFonts w:ascii="Times New Roman" w:hAnsi="Times New Roman" w:eastAsia="方正仿宋_GBK"/>
          <w:szCs w:val="21"/>
        </w:rPr>
        <w:t>以内</w:t>
      </w:r>
      <w:r>
        <w:rPr>
          <w:rFonts w:hint="eastAsia" w:ascii="Times New Roman" w:hAnsi="Times New Roman" w:eastAsia="方正仿宋_GBK"/>
          <w:szCs w:val="21"/>
          <w:lang w:eastAsia="zh-CN"/>
        </w:rPr>
        <w:t>，</w:t>
      </w:r>
      <w:r>
        <w:rPr>
          <w:rFonts w:hint="eastAsia" w:ascii="Times New Roman" w:hAnsi="Times New Roman" w:eastAsia="方正仿宋_GBK"/>
          <w:szCs w:val="21"/>
        </w:rPr>
        <w:t>在正式填写时将表格内的填写</w:t>
      </w:r>
      <w:r>
        <w:rPr>
          <w:rFonts w:hint="eastAsia" w:ascii="Times New Roman" w:hAnsi="Times New Roman" w:eastAsia="方正仿宋_GBK"/>
          <w:szCs w:val="21"/>
          <w:lang w:val="en-US" w:eastAsia="zh-CN"/>
        </w:rPr>
        <w:t>范例</w:t>
      </w:r>
      <w:r>
        <w:rPr>
          <w:rFonts w:hint="eastAsia" w:ascii="Times New Roman" w:hAnsi="Times New Roman" w:eastAsia="方正仿宋_GBK"/>
          <w:szCs w:val="21"/>
        </w:rPr>
        <w:t>删去。</w:t>
      </w:r>
      <w:r>
        <w:rPr>
          <w:rFonts w:hint="eastAsia" w:ascii="Times New Roman" w:hAnsi="Times New Roman" w:eastAsia="方正仿宋_GBK"/>
          <w:szCs w:val="21"/>
          <w:lang w:val="en-US" w:eastAsia="zh-CN"/>
        </w:rPr>
        <w:t>事迹材料另附页。</w:t>
      </w:r>
    </w:p>
    <w:p>
      <w:pPr>
        <w:rPr>
          <w:rFonts w:hint="eastAsia" w:ascii="Times New Roman" w:hAnsi="Times New Roman" w:eastAsia="方正仿宋_GBK"/>
          <w:szCs w:val="21"/>
        </w:rPr>
      </w:pPr>
      <w:r>
        <w:rPr>
          <w:rFonts w:hint="eastAsia" w:ascii="Times New Roman" w:hAnsi="Times New Roman" w:eastAsia="方正仿宋_GBK"/>
          <w:szCs w:val="21"/>
        </w:rPr>
        <w:br w:type="page"/>
      </w:r>
    </w:p>
    <w:p>
      <w:pPr>
        <w:wordWrap/>
        <w:ind w:right="315"/>
        <w:jc w:val="center"/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  <w:t>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default" w:ascii="仿宋" w:hAnsi="仿宋" w:eastAsia="仿宋"/>
          <w:color w:val="FF0000"/>
          <w:lang w:val="en-US" w:eastAsia="zh-CN"/>
        </w:rPr>
      </w:pPr>
      <w:r>
        <w:rPr>
          <w:rFonts w:hint="eastAsia" w:ascii="仿宋" w:hAnsi="仿宋" w:eastAsia="仿宋"/>
          <w:color w:val="FF0000"/>
          <w:lang w:val="en-US" w:eastAsia="zh-CN"/>
        </w:rPr>
        <w:t>事迹材料字数控制在1000-1500字之间。格式统一：标题字体宋体，三号，加粗；副标题字体宋体，小三，加粗；正文字体仿宋，小四；全文行间距1.5倍，首行缩进2字符。该材料双面打印且篇幅控制在两页（一张纸）以内。在正式填写时将该行删去。</w:t>
      </w:r>
    </w:p>
    <w:p>
      <w:pP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br w:type="page"/>
      </w:r>
    </w:p>
    <w:p>
      <w:pPr>
        <w:spacing w:line="360" w:lineRule="auto"/>
        <w:ind w:right="480"/>
        <w:jc w:val="center"/>
        <w:rPr>
          <w:rFonts w:hint="default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default" w:ascii="仿宋" w:hAnsi="仿宋" w:eastAsia="仿宋"/>
          <w:color w:val="FF0000"/>
          <w:lang w:val="en-US" w:eastAsia="zh-CN"/>
        </w:rPr>
      </w:pPr>
      <w:r>
        <w:rPr>
          <w:rFonts w:hint="eastAsia" w:ascii="仿宋" w:hAnsi="仿宋" w:eastAsia="仿宋"/>
          <w:color w:val="FF0000"/>
          <w:lang w:val="en-US" w:eastAsia="zh-CN"/>
        </w:rPr>
        <w:t>佐证材料需按照申报表内“组织获奖情况”的填写顺序进行排版。</w:t>
      </w:r>
      <w:r>
        <w:rPr>
          <w:rFonts w:hint="eastAsia" w:ascii="仿宋" w:hAnsi="仿宋" w:eastAsia="仿宋"/>
          <w:b/>
          <w:bCs/>
          <w:color w:val="FF0000"/>
          <w:lang w:val="en-US" w:eastAsia="zh-CN"/>
        </w:rPr>
        <w:t>一页仅放两张图</w:t>
      </w:r>
      <w:r>
        <w:rPr>
          <w:rFonts w:hint="eastAsia" w:ascii="仿宋" w:hAnsi="仿宋" w:eastAsia="仿宋"/>
          <w:color w:val="FF0000"/>
          <w:lang w:val="en-US" w:eastAsia="zh-CN"/>
        </w:rPr>
        <w:t>，每张图比例要求4：3（假设获得3项国家级奖项，则从该附件材料的第三页开始附上省级奖项）。若无国家级奖项则删除【国家级】页，以此类推。在正式填写时将该行删去。该材料无需打印提交。提交“优秀班集体”材料需另附班集体奖项汇总Excel表格汇总班集体组织获奖及成员【校级】以上获奖情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default" w:ascii="仿宋" w:hAnsi="仿宋" w:eastAsia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【国家级】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80" w:firstLineChars="200"/>
        <w:jc w:val="left"/>
        <w:textAlignment w:val="auto"/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1.20xx年x月，获xxx（单位）颁发的全国优秀xx</w:t>
      </w:r>
    </w:p>
    <w:p>
      <w:pPr>
        <w:jc w:val="center"/>
        <w:rPr>
          <w:rFonts w:hint="default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jc w:val="left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【省级】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2.20xx年x月，获x</w:t>
      </w: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xx（单位）颁发的广东省优秀xx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3.20xx年x月，获x</w:t>
      </w: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xx（单位）颁发的广东省优秀xx</w:t>
      </w:r>
    </w:p>
    <w:p>
      <w:pPr>
        <w:numPr>
          <w:ilvl w:val="0"/>
          <w:numId w:val="0"/>
        </w:numPr>
        <w:jc w:val="center"/>
        <w:rPr>
          <w:rFonts w:hint="default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【市级】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4.20xx年x月，获xxx（单位）颁发的广州市优秀xx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【校级】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5.20xx年x月，获xxx（单位）颁发的广州商学院优秀xx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/>
        <w:jc w:val="center"/>
        <w:textAlignment w:val="auto"/>
        <w:rPr>
          <w:rFonts w:hint="default" w:ascii="仿宋" w:hAnsi="仿宋" w:eastAsia="仿宋" w:cs="方正仿宋_GBK"/>
          <w:color w:val="FF0000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【院级】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6.20xx年x月，获xxx（单位）颁发的广州商学院优秀xx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/>
        <w:jc w:val="left"/>
        <w:textAlignment w:val="auto"/>
        <w:rPr>
          <w:rFonts w:hint="default" w:ascii="仿宋" w:hAnsi="仿宋" w:eastAsia="仿宋" w:cs="方正仿宋_GBK"/>
          <w:color w:val="FF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default" w:ascii="仿宋" w:hAnsi="仿宋" w:eastAsia="仿宋"/>
          <w:color w:val="FF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default" w:ascii="仿宋" w:hAnsi="仿宋" w:eastAsia="仿宋"/>
          <w:color w:val="FF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default" w:ascii="仿宋" w:hAnsi="仿宋" w:eastAsia="仿宋"/>
          <w:color w:val="FF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default" w:ascii="仿宋" w:hAnsi="仿宋" w:eastAsia="仿宋"/>
          <w:color w:val="FF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eastAsia" w:ascii="仿宋" w:hAnsi="仿宋" w:eastAsia="仿宋"/>
          <w:color w:val="FF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default" w:ascii="仿宋" w:hAnsi="仿宋" w:eastAsia="仿宋"/>
          <w:color w:val="FF0000"/>
          <w:lang w:val="en-US" w:eastAsia="zh-CN"/>
        </w:rPr>
      </w:pPr>
    </w:p>
    <w:p>
      <w:pPr>
        <w:wordWrap/>
        <w:ind w:right="315"/>
        <w:jc w:val="left"/>
        <w:rPr>
          <w:rFonts w:hint="eastAsia" w:ascii="仿宋" w:hAnsi="仿宋" w:eastAsia="仿宋"/>
          <w:lang w:val="en-US" w:eastAsia="zh-CN"/>
        </w:rPr>
      </w:pPr>
    </w:p>
    <w:p>
      <w:pPr>
        <w:wordWrap/>
        <w:ind w:right="315"/>
        <w:jc w:val="left"/>
        <w:rPr>
          <w:rFonts w:hint="eastAsia" w:ascii="仿宋" w:hAnsi="仿宋" w:eastAsia="仿宋"/>
          <w:lang w:val="en-US" w:eastAsia="zh-CN"/>
        </w:rPr>
      </w:pPr>
    </w:p>
    <w:p>
      <w:pPr>
        <w:wordWrap/>
        <w:ind w:right="315"/>
        <w:jc w:val="left"/>
        <w:rPr>
          <w:rFonts w:hint="default" w:ascii="仿宋" w:hAnsi="仿宋" w:eastAsia="仿宋"/>
          <w:lang w:val="en-US" w:eastAsia="zh-CN"/>
        </w:rPr>
      </w:pPr>
    </w:p>
    <w:p>
      <w:pPr>
        <w:jc w:val="left"/>
        <w:rPr>
          <w:rFonts w:hint="default" w:ascii="Times New Roman" w:hAnsi="Times New Roman" w:eastAsia="方正仿宋_GBK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zNTMxOTBlN2M2ZmViMDgwNzYxMzY1N2Q3ZDQxOTIifQ=="/>
  </w:docVars>
  <w:rsids>
    <w:rsidRoot w:val="4DC637FF"/>
    <w:rsid w:val="00000F96"/>
    <w:rsid w:val="008B361F"/>
    <w:rsid w:val="00F90178"/>
    <w:rsid w:val="03F139C1"/>
    <w:rsid w:val="04FF3EDA"/>
    <w:rsid w:val="099F2019"/>
    <w:rsid w:val="0D466C91"/>
    <w:rsid w:val="0F1B4006"/>
    <w:rsid w:val="12E16FC9"/>
    <w:rsid w:val="14294AD0"/>
    <w:rsid w:val="142F1691"/>
    <w:rsid w:val="1CBA6C0D"/>
    <w:rsid w:val="1D0B1216"/>
    <w:rsid w:val="219E4D4F"/>
    <w:rsid w:val="23700025"/>
    <w:rsid w:val="29341AF5"/>
    <w:rsid w:val="299B6018"/>
    <w:rsid w:val="36AC716F"/>
    <w:rsid w:val="3A3F02FA"/>
    <w:rsid w:val="3D9E2CA4"/>
    <w:rsid w:val="3FF8B46C"/>
    <w:rsid w:val="41791A7A"/>
    <w:rsid w:val="429F3B69"/>
    <w:rsid w:val="43325306"/>
    <w:rsid w:val="4473751E"/>
    <w:rsid w:val="455A0090"/>
    <w:rsid w:val="457D4D68"/>
    <w:rsid w:val="48950774"/>
    <w:rsid w:val="48EE3617"/>
    <w:rsid w:val="49A85EBB"/>
    <w:rsid w:val="4AF40C8C"/>
    <w:rsid w:val="4DC637FF"/>
    <w:rsid w:val="4DF3347D"/>
    <w:rsid w:val="50830AE8"/>
    <w:rsid w:val="508B6E37"/>
    <w:rsid w:val="50F06D74"/>
    <w:rsid w:val="54935B4E"/>
    <w:rsid w:val="57A71560"/>
    <w:rsid w:val="5DCA5AED"/>
    <w:rsid w:val="616F59E9"/>
    <w:rsid w:val="63CA5E37"/>
    <w:rsid w:val="69691E80"/>
    <w:rsid w:val="6B1818C3"/>
    <w:rsid w:val="6D535020"/>
    <w:rsid w:val="725B321B"/>
    <w:rsid w:val="74393C29"/>
    <w:rsid w:val="77784870"/>
    <w:rsid w:val="7C470055"/>
    <w:rsid w:val="7C985223"/>
    <w:rsid w:val="7F761695"/>
    <w:rsid w:val="7FF52F01"/>
    <w:rsid w:val="DED2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Users\lanletian\Library\Containers\com.kingsoft.wpsoffice.mac\Data\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8</Pages>
  <Words>1079</Words>
  <Characters>1323</Characters>
  <Lines>5</Lines>
  <Paragraphs>1</Paragraphs>
  <TotalTime>3</TotalTime>
  <ScaleCrop>false</ScaleCrop>
  <LinksUpToDate>false</LinksUpToDate>
  <CharactersWithSpaces>1540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2018-04-03T15:53:00Z</dcterms:created>
  <dc:creator>Juice dan</dc:creator>
  <cp:lastModifiedBy>❄唐小木子</cp:lastModifiedBy>
  <dcterms:modified xsi:type="dcterms:W3CDTF">2023-04-04T03:43:40Z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EBA7A101F418480F9A61CB58FCBB59C3</vt:lpwstr>
  </property>
</Properties>
</file>