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广州商学院“优秀学生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骨干（标兵）</w:t>
      </w:r>
      <w:r>
        <w:rPr>
          <w:rFonts w:hint="eastAsia" w:ascii="仿宋_GB2312" w:eastAsia="仿宋_GB2312"/>
          <w:b/>
          <w:sz w:val="30"/>
          <w:szCs w:val="30"/>
        </w:rPr>
        <w:t>”</w:t>
      </w:r>
      <w:r>
        <w:rPr>
          <w:rFonts w:hint="eastAsia" w:ascii="仿宋_GB2312" w:eastAsia="仿宋_GB2312"/>
          <w:b/>
          <w:sz w:val="30"/>
          <w:szCs w:val="30"/>
          <w:lang w:val="en-US" w:eastAsia="zh-CN"/>
        </w:rPr>
        <w:t>申报</w:t>
      </w:r>
      <w:r>
        <w:rPr>
          <w:rFonts w:hint="eastAsia" w:ascii="仿宋_GB2312" w:eastAsia="仿宋_GB2312"/>
          <w:b/>
          <w:sz w:val="30"/>
          <w:szCs w:val="30"/>
        </w:rPr>
        <w:t>表</w:t>
      </w:r>
    </w:p>
    <w:p>
      <w:pPr>
        <w:ind w:firstLine="280" w:firstLineChars="100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Hans"/>
        </w:rPr>
        <w:t>参评项目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Hans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u w:val="single"/>
          <w:lang w:eastAsia="zh-Hans"/>
        </w:rPr>
        <w:t xml:space="preserve"> </w:t>
      </w:r>
      <w:r>
        <w:rPr>
          <w:rFonts w:hint="eastAsia" w:asciiTheme="minorEastAsia" w:hAnsiTheme="minorEastAsia" w:cstheme="minorEastAsia"/>
          <w:b w:val="0"/>
          <w:bCs/>
          <w:color w:val="FF0000"/>
          <w:sz w:val="28"/>
          <w:szCs w:val="28"/>
          <w:u w:val="single"/>
          <w:lang w:val="en-US" w:eastAsia="zh-CN"/>
        </w:rPr>
        <w:t>优秀学生骨干/优秀学生骨干标兵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u w:val="single"/>
          <w:lang w:eastAsia="zh-Hans"/>
        </w:rPr>
        <w:t xml:space="preserve"> </w:t>
      </w:r>
    </w:p>
    <w:tbl>
      <w:tblPr>
        <w:tblStyle w:val="2"/>
        <w:tblpPr w:leftFromText="180" w:rightFromText="180" w:vertAnchor="page" w:horzAnchor="page" w:tblpX="1432" w:tblpY="3218"/>
        <w:tblW w:w="9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303"/>
        <w:gridCol w:w="136"/>
        <w:gridCol w:w="1763"/>
        <w:gridCol w:w="1389"/>
        <w:gridCol w:w="131"/>
        <w:gridCol w:w="1476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姓名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李广商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性别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男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政治面貌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中共党员/中共预备党员/共青团员/群众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Hans"/>
              </w:rPr>
              <w:t>学院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（学院全称）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Hans"/>
              </w:rPr>
              <w:t>年级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20XX级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Hans"/>
              </w:rPr>
              <w:t>专业</w:t>
            </w:r>
            <w:r>
              <w:rPr>
                <w:rFonts w:hint="default"/>
                <w:sz w:val="24"/>
                <w:szCs w:val="32"/>
                <w:lang w:eastAsia="zh-Hans"/>
              </w:rPr>
              <w:t>、</w:t>
            </w:r>
            <w:r>
              <w:rPr>
                <w:rFonts w:hint="eastAsia"/>
                <w:sz w:val="24"/>
                <w:szCs w:val="32"/>
                <w:lang w:val="en-US" w:eastAsia="zh-Hans"/>
              </w:rPr>
              <w:t>班级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（专业全称）X班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递交入党</w:t>
            </w:r>
          </w:p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Hans"/>
              </w:rPr>
              <w:t>申请书时间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20XX年XX月XX日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现任职务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（该栏只填一个职务，若同时为校级、班级学生骨干，假设该栏填写校级职务，则通过校级组织参与学生骨干评选，以此类推）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Hans"/>
              </w:rPr>
              <w:t>担任现任职务的起始时间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20XX年XX月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智慧团建</w:t>
            </w:r>
          </w:p>
          <w:p>
            <w:pPr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报到情况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已报到/未报到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团费缴纳情况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color w:val="FF000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XX%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</w:rPr>
              <w:t>“i志愿”系统志愿服务时</w:t>
            </w:r>
            <w:r>
              <w:rPr>
                <w:rFonts w:hint="eastAsia"/>
                <w:sz w:val="24"/>
                <w:szCs w:val="32"/>
                <w:lang w:val="en-US" w:eastAsia="zh-Hans"/>
              </w:rPr>
              <w:t>长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2022年3月31日-2023年3月31日之间）</w:t>
            </w: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XX小时XX分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zh-CN"/>
              </w:rPr>
              <w:t>近两次期末考试学业平均绩点</w:t>
            </w:r>
            <w:r>
              <w:rPr>
                <w:rFonts w:hint="eastAsia"/>
                <w:sz w:val="24"/>
                <w:szCs w:val="32"/>
              </w:rPr>
              <w:t>绩点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或</w:t>
            </w:r>
            <w:r>
              <w:rPr>
                <w:rFonts w:hint="eastAsia"/>
                <w:sz w:val="24"/>
                <w:szCs w:val="32"/>
                <w:lang w:val="en-US" w:eastAsia="zh-Hans"/>
              </w:rPr>
              <w:t>专业</w:t>
            </w:r>
            <w:r>
              <w:rPr>
                <w:rFonts w:hint="eastAsia"/>
                <w:sz w:val="24"/>
                <w:szCs w:val="32"/>
              </w:rPr>
              <w:t>排名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平均</w:t>
            </w:r>
            <w:r>
              <w:rPr>
                <w:rFonts w:hint="eastAsia"/>
                <w:sz w:val="24"/>
                <w:szCs w:val="32"/>
                <w:lang w:val="en-US" w:eastAsia="zh-Hans"/>
              </w:rPr>
              <w:t>绩点</w:t>
            </w:r>
          </w:p>
          <w:p>
            <w:pPr>
              <w:jc w:val="left"/>
              <w:rPr>
                <w:rFonts w:hint="default"/>
                <w:sz w:val="24"/>
                <w:szCs w:val="32"/>
                <w:lang w:eastAsia="zh-Hans"/>
              </w:rPr>
            </w:pPr>
            <w:r>
              <w:rPr>
                <w:rFonts w:hint="default"/>
                <w:sz w:val="24"/>
                <w:szCs w:val="32"/>
                <w:u w:val="single"/>
                <w:lang w:eastAsia="zh-Hans"/>
              </w:rPr>
              <w:t xml:space="preserve"> 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szCs w:val="32"/>
                <w:u w:val="single"/>
                <w:lang w:eastAsia="zh-Hans"/>
              </w:rPr>
              <w:t xml:space="preserve">    </w:t>
            </w:r>
            <w:r>
              <w:rPr>
                <w:rFonts w:hint="default"/>
                <w:sz w:val="24"/>
                <w:szCs w:val="32"/>
                <w:lang w:eastAsia="zh-Hans"/>
              </w:rPr>
              <w:t xml:space="preserve">        </w:t>
            </w:r>
          </w:p>
          <w:p>
            <w:pPr>
              <w:jc w:val="left"/>
              <w:rPr>
                <w:rFonts w:hint="eastAsia"/>
                <w:sz w:val="24"/>
                <w:szCs w:val="32"/>
                <w:lang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（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或</w:t>
            </w:r>
            <w:r>
              <w:rPr>
                <w:rFonts w:hint="eastAsia"/>
                <w:sz w:val="24"/>
                <w:szCs w:val="32"/>
                <w:lang w:eastAsia="zh-CN"/>
              </w:rPr>
              <w:t>）</w:t>
            </w:r>
          </w:p>
          <w:p>
            <w:pPr>
              <w:jc w:val="left"/>
              <w:rPr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Hans"/>
              </w:rPr>
              <w:t>专业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排</w:t>
            </w:r>
            <w:r>
              <w:rPr>
                <w:rFonts w:hint="eastAsia"/>
                <w:sz w:val="24"/>
                <w:szCs w:val="32"/>
                <w:lang w:val="en-US" w:eastAsia="zh-Hans"/>
              </w:rPr>
              <w:t>名</w:t>
            </w:r>
            <w:r>
              <w:rPr>
                <w:rFonts w:hint="eastAsia"/>
                <w:sz w:val="24"/>
                <w:szCs w:val="32"/>
              </w:rPr>
              <w:t>__</w:t>
            </w:r>
            <w:r>
              <w:rPr>
                <w:rFonts w:hint="eastAsia"/>
                <w:sz w:val="24"/>
                <w:szCs w:val="32"/>
                <w:u w:val="single"/>
              </w:rPr>
              <w:t>_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32"/>
              </w:rPr>
              <w:t>_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%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有无补考重修</w:t>
            </w:r>
          </w:p>
          <w:p>
            <w:pPr>
              <w:rPr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（不含通过性考试）</w:t>
            </w:r>
          </w:p>
        </w:tc>
        <w:tc>
          <w:tcPr>
            <w:tcW w:w="1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  <w:lang w:val="en-US" w:eastAsia="zh-CN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有无违规违纪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</w:rPr>
              <w:t>英语四六级通过情况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未通过/已通过四级/四六级均已通过</w:t>
            </w:r>
          </w:p>
        </w:tc>
        <w:tc>
          <w:tcPr>
            <w:tcW w:w="29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计算机等级考试情况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已通过全国计算机X级、广东省X级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</w:rPr>
              <w:t>职业资格证通过情况</w:t>
            </w:r>
          </w:p>
        </w:tc>
        <w:tc>
          <w:tcPr>
            <w:tcW w:w="64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color w:val="FF000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xx资格证已通过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学生骨干经历</w:t>
            </w:r>
          </w:p>
        </w:tc>
        <w:tc>
          <w:tcPr>
            <w:tcW w:w="7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1.2020年9月-2021年9月，任XX学院20级XX专业X班学习委员兼素培委员；</w:t>
            </w: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2.2021年9月-2022年9月，任XX学院学生会秘书处副秘书长兼XX学院20级XX专业X团支部组织委员；</w:t>
            </w: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3.2022年9月-至今，任校学生会秘书处秘书长</w:t>
            </w: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default"/>
                <w:color w:val="FF0000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6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参与社会服务实践（包括但不限于志愿服务、社会实践、疫情防控斗争服务工作）情况</w:t>
            </w:r>
          </w:p>
        </w:tc>
        <w:tc>
          <w:tcPr>
            <w:tcW w:w="7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</w:p>
          <w:p>
            <w:pPr>
              <w:rPr>
                <w:rFonts w:hint="default"/>
                <w:color w:val="FF0000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32"/>
                <w:lang w:val="en-US" w:eastAsia="zh-CN"/>
              </w:rPr>
              <w:t>（字数控制在300字以内）</w:t>
            </w:r>
          </w:p>
          <w:p>
            <w:pPr>
              <w:rPr>
                <w:rFonts w:hint="eastAsia"/>
                <w:color w:val="FF0000"/>
                <w:sz w:val="24"/>
                <w:szCs w:val="32"/>
                <w:lang w:val="en-US" w:eastAsia="zh-CN"/>
              </w:rPr>
            </w:pPr>
          </w:p>
          <w:p>
            <w:pPr>
              <w:spacing w:line="360" w:lineRule="auto"/>
              <w:rPr>
                <w:lang w:val="en-US" w:eastAsia="zh-CN"/>
              </w:rPr>
            </w:pPr>
          </w:p>
          <w:p>
            <w:pPr>
              <w:spacing w:line="360" w:lineRule="auto"/>
              <w:rPr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0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所在组织获得过荣誉表彰</w:t>
            </w:r>
            <w:r>
              <w:rPr>
                <w:rFonts w:hint="default"/>
                <w:sz w:val="24"/>
                <w:szCs w:val="32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sz w:val="24"/>
              </w:rPr>
              <w:t>务必注明本人在其中承担的工作</w:t>
            </w:r>
            <w:r>
              <w:rPr>
                <w:rFonts w:hint="default"/>
                <w:sz w:val="24"/>
                <w:szCs w:val="32"/>
                <w:lang w:val="en-US" w:eastAsia="zh-CN"/>
              </w:rPr>
              <w:t>）</w:t>
            </w:r>
          </w:p>
        </w:tc>
        <w:tc>
          <w:tcPr>
            <w:tcW w:w="7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 w:leftChars="0" w:hanging="360" w:hangingChars="150"/>
              <w:rPr>
                <w:rFonts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例：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（获奖奖项落款时间需在2022年3月31日-2023年3月31日之间）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1.【国家级】20xx年x月，获xxx（单位）颁发的全国优秀xx（主要负责人，策划）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2.【省级】20xx年x月，获xxx（单位）颁发的广东省优秀xx（队长）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3.【市级】20xx年x月，获xxx（单位）颁发的广州市优秀xx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4.【校级】20xx年x月，获xxx（单位）颁发的广州商学院优秀xx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5.【院级】20xx年x月，获xxx（单位）颁发的XX学院优秀xx</w:t>
            </w:r>
          </w:p>
          <w:p>
            <w:pPr>
              <w:jc w:val="left"/>
              <w:rPr>
                <w:rFonts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（申报表后另附获奖佐证材料）</w:t>
            </w:r>
          </w:p>
          <w:p>
            <w:pPr>
              <w:rPr>
                <w:rFonts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2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Hans"/>
              </w:rPr>
              <w:t>本人</w:t>
            </w:r>
            <w:r>
              <w:rPr>
                <w:rFonts w:hint="default"/>
                <w:sz w:val="24"/>
                <w:szCs w:val="32"/>
                <w:lang w:val="en-US" w:eastAsia="zh-Hans"/>
              </w:rPr>
              <w:t>202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32"/>
                <w:lang w:val="en-US" w:eastAsia="zh-Hans"/>
              </w:rPr>
              <w:t>年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获得荣誉及表彰情况</w:t>
            </w:r>
          </w:p>
        </w:tc>
        <w:tc>
          <w:tcPr>
            <w:tcW w:w="7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60" w:leftChars="0" w:hanging="360" w:hangingChars="150"/>
              <w:rPr>
                <w:rFonts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例：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（获奖奖项落款时间需在2022年3月31日-2023年3月31日之间）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1.【国家级】20xx年x月，获xxx（单位）颁发的全国优秀xx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2.【省级】20xx年x月，获xxx（单位）颁发的广东省优秀xx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3.【市级】20xx年x月，获xxx（单位）颁发的广州市优秀xx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4.【校级】20xx年x月，获xxx（单位）颁发的广州商学院优秀xx</w:t>
            </w:r>
          </w:p>
          <w:p>
            <w:pPr>
              <w:jc w:val="left"/>
              <w:rPr>
                <w:rFonts w:hint="default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5.【院级】20xx年x月，获xxx（单位）颁发的XX学院优秀xx</w:t>
            </w:r>
          </w:p>
          <w:p>
            <w:pPr>
              <w:jc w:val="left"/>
              <w:rPr>
                <w:rFonts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（申报表后另附获奖佐证材料）</w:t>
            </w:r>
          </w:p>
          <w:p>
            <w:pPr>
              <w:ind w:left="360" w:leftChars="0" w:hanging="360" w:hangingChars="150"/>
              <w:rPr>
                <w:rFonts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2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事迹简介</w:t>
            </w:r>
          </w:p>
        </w:tc>
        <w:tc>
          <w:tcPr>
            <w:tcW w:w="7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Hans"/>
              </w:rPr>
              <w:t>字数控制在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200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Hans"/>
              </w:rPr>
              <w:t>字以内</w:t>
            </w:r>
            <w:r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  <w:t>）</w:t>
            </w:r>
          </w:p>
          <w:p>
            <w:pPr>
              <w:jc w:val="left"/>
              <w:rPr>
                <w:rFonts w:hint="eastAsia" w:ascii="仿宋" w:hAnsi="仿宋" w:eastAsia="仿宋" w:cs="方正仿宋_GBK"/>
                <w:color w:val="FF0000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ascii="仿宋" w:hAnsi="仿宋" w:eastAsia="仿宋" w:cs="方正仿宋_GBK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方正仿宋_GBK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方正仿宋_GBK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方正仿宋_GBK"/>
                <w:color w:val="000000"/>
                <w:sz w:val="24"/>
              </w:rPr>
            </w:pPr>
          </w:p>
          <w:p>
            <w:pPr>
              <w:rPr>
                <w:rFonts w:ascii="仿宋" w:hAnsi="仿宋" w:eastAsia="仿宋" w:cs="方正仿宋_GBK"/>
                <w:color w:val="000000"/>
                <w:sz w:val="24"/>
              </w:rPr>
            </w:pPr>
          </w:p>
          <w:p>
            <w:pPr>
              <w:rPr>
                <w:rFonts w:hint="eastAsia" w:ascii="仿宋" w:hAnsi="仿宋" w:eastAsia="仿宋" w:cs="方正仿宋_GBK"/>
                <w:color w:val="000000"/>
                <w:sz w:val="24"/>
                <w:lang w:val="en-US" w:eastAsia="zh-Hans"/>
              </w:rPr>
            </w:pPr>
          </w:p>
          <w:p>
            <w:pPr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班级意见</w:t>
            </w:r>
          </w:p>
        </w:tc>
        <w:tc>
          <w:tcPr>
            <w:tcW w:w="7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            班长签名: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辅导员意见</w:t>
            </w:r>
          </w:p>
        </w:tc>
        <w:tc>
          <w:tcPr>
            <w:tcW w:w="7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>
            <w:pPr>
              <w:ind w:firstLine="1920" w:firstLineChars="800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辅导员签名: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3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所在社团指导老师意见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（非社团学生骨干忽略此栏）</w:t>
            </w: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所在组织学生会意见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（社团学生骨干忽略此栏）</w:t>
            </w:r>
          </w:p>
        </w:tc>
        <w:tc>
          <w:tcPr>
            <w:tcW w:w="3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所在组织团委意见</w:t>
            </w:r>
          </w:p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（此栏必填）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6" w:hRule="atLeast"/>
        </w:trPr>
        <w:tc>
          <w:tcPr>
            <w:tcW w:w="3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指导老师签名或盖章：</w:t>
            </w: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jc w:val="right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年     月     日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学生会（盖章）</w:t>
            </w:r>
          </w:p>
          <w:p>
            <w:pPr>
              <w:ind w:firstLine="960" w:firstLineChars="400"/>
              <w:jc w:val="right"/>
              <w:rPr>
                <w:rFonts w:hint="default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年     月     日</w:t>
            </w:r>
          </w:p>
        </w:tc>
        <w:tc>
          <w:tcPr>
            <w:tcW w:w="31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团委（盖章）</w:t>
            </w:r>
          </w:p>
          <w:p>
            <w:pPr>
              <w:ind w:firstLine="960" w:firstLineChars="400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年     月     日</w:t>
            </w:r>
          </w:p>
        </w:tc>
      </w:tr>
    </w:tbl>
    <w:p>
      <w:pPr>
        <w:ind w:right="480"/>
        <w:jc w:val="right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共青团广州商学院委员会 广州商学院学生会制</w:t>
      </w:r>
    </w:p>
    <w:p>
      <w:pPr>
        <w:ind w:firstLine="420" w:firstLineChars="200"/>
        <w:rPr>
          <w:rFonts w:hint="eastAsia" w:ascii="Times New Roman" w:hAnsi="Times New Roman" w:eastAsia="方正仿宋_GBK"/>
          <w:szCs w:val="21"/>
        </w:rPr>
      </w:pPr>
      <w:r>
        <w:rPr>
          <w:rFonts w:hint="eastAsia" w:ascii="仿宋_GB2312" w:eastAsia="仿宋_GB2312"/>
          <w:szCs w:val="21"/>
          <w:lang w:val="en-US" w:eastAsia="zh-CN"/>
        </w:rPr>
        <w:t>备注：表</w:t>
      </w:r>
      <w:r>
        <w:rPr>
          <w:rFonts w:ascii="Times New Roman" w:hAnsi="Times New Roman" w:eastAsia="方正仿宋_GBK"/>
          <w:szCs w:val="21"/>
        </w:rPr>
        <w:t>格</w:t>
      </w:r>
      <w:r>
        <w:rPr>
          <w:rFonts w:hint="eastAsia" w:ascii="Times New Roman" w:hAnsi="Times New Roman" w:eastAsia="方正仿宋_GBK"/>
          <w:szCs w:val="21"/>
        </w:rPr>
        <w:t>双面打印且</w:t>
      </w:r>
      <w:r>
        <w:rPr>
          <w:rFonts w:ascii="Times New Roman" w:hAnsi="Times New Roman" w:eastAsia="方正仿宋_GBK"/>
          <w:szCs w:val="21"/>
        </w:rPr>
        <w:t>篇幅控制在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四</w:t>
      </w:r>
      <w:r>
        <w:rPr>
          <w:rFonts w:ascii="Times New Roman" w:hAnsi="Times New Roman" w:eastAsia="方正仿宋_GBK"/>
          <w:szCs w:val="21"/>
        </w:rPr>
        <w:t>页</w:t>
      </w:r>
      <w:r>
        <w:rPr>
          <w:rFonts w:hint="eastAsia" w:ascii="Times New Roman" w:hAnsi="Times New Roman" w:eastAsia="方正仿宋_GBK"/>
          <w:szCs w:val="21"/>
        </w:rPr>
        <w:t>（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两</w:t>
      </w:r>
      <w:r>
        <w:rPr>
          <w:rFonts w:hint="eastAsia" w:ascii="Times New Roman" w:hAnsi="Times New Roman" w:eastAsia="方正仿宋_GBK"/>
          <w:szCs w:val="21"/>
        </w:rPr>
        <w:t>张纸）</w:t>
      </w:r>
      <w:r>
        <w:rPr>
          <w:rFonts w:ascii="Times New Roman" w:hAnsi="Times New Roman" w:eastAsia="方正仿宋_GBK"/>
          <w:szCs w:val="21"/>
        </w:rPr>
        <w:t>以内</w:t>
      </w:r>
      <w:r>
        <w:rPr>
          <w:rFonts w:hint="eastAsia" w:ascii="Times New Roman" w:hAnsi="Times New Roman" w:eastAsia="方正仿宋_GBK"/>
          <w:szCs w:val="21"/>
          <w:lang w:eastAsia="zh-CN"/>
        </w:rPr>
        <w:t>，</w:t>
      </w:r>
      <w:r>
        <w:rPr>
          <w:rFonts w:hint="eastAsia" w:ascii="Times New Roman" w:hAnsi="Times New Roman" w:eastAsia="方正仿宋_GBK"/>
          <w:szCs w:val="21"/>
        </w:rPr>
        <w:t>在正式填写时将表格内的填写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范例</w:t>
      </w:r>
      <w:r>
        <w:rPr>
          <w:rFonts w:hint="eastAsia" w:ascii="Times New Roman" w:hAnsi="Times New Roman" w:eastAsia="方正仿宋_GBK"/>
          <w:szCs w:val="21"/>
        </w:rPr>
        <w:t>删去。</w:t>
      </w:r>
      <w:r>
        <w:rPr>
          <w:rFonts w:hint="eastAsia" w:ascii="Times New Roman" w:hAnsi="Times New Roman" w:eastAsia="方正仿宋_GBK"/>
          <w:szCs w:val="21"/>
          <w:lang w:val="en-US" w:eastAsia="zh-CN"/>
        </w:rPr>
        <w:t>事迹材料另附页。</w:t>
      </w:r>
    </w:p>
    <w:p>
      <w:pPr>
        <w:wordWrap/>
        <w:ind w:right="315"/>
        <w:jc w:val="center"/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32"/>
          <w:szCs w:val="32"/>
          <w:lang w:val="en-US" w:eastAsia="zh-CN"/>
        </w:rPr>
        <w:t>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  <w:r>
        <w:rPr>
          <w:rFonts w:hint="eastAsia" w:ascii="仿宋" w:hAnsi="仿宋" w:eastAsia="仿宋"/>
          <w:color w:val="FF0000"/>
          <w:lang w:val="en-US" w:eastAsia="zh-CN"/>
        </w:rPr>
        <w:t>事迹材料字数控制在800-1000字之间。格式统一：标题字体宋体，三号，加粗；副标题字体宋体，小三，加粗；正文字体仿宋，小四；全文行间距1.5倍，首行缩进2字符。该材料双面打印且篇幅控制在两页（一张纸）以内。在正式填写时将该行删去。</w:t>
      </w:r>
    </w:p>
    <w:p>
      <w:pP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br w:type="page"/>
      </w:r>
    </w:p>
    <w:p>
      <w:pPr>
        <w:spacing w:line="360" w:lineRule="auto"/>
        <w:ind w:right="480"/>
        <w:jc w:val="center"/>
        <w:rPr>
          <w:rFonts w:hint="default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20" w:firstLineChars="200"/>
        <w:jc w:val="left"/>
        <w:textAlignment w:val="auto"/>
        <w:rPr>
          <w:rFonts w:hint="default" w:ascii="仿宋" w:hAnsi="仿宋" w:eastAsia="仿宋"/>
          <w:color w:val="FF0000"/>
          <w:lang w:val="en-US" w:eastAsia="zh-CN"/>
        </w:rPr>
      </w:pPr>
      <w:r>
        <w:rPr>
          <w:rFonts w:hint="eastAsia" w:ascii="仿宋" w:hAnsi="仿宋" w:eastAsia="仿宋"/>
          <w:color w:val="FF0000"/>
          <w:lang w:val="en-US" w:eastAsia="zh-CN"/>
        </w:rPr>
        <w:t>佐证材料需按照申报表内“获奖情况”的填写顺序进行排版。</w:t>
      </w:r>
      <w:r>
        <w:rPr>
          <w:rFonts w:hint="eastAsia" w:ascii="仿宋" w:hAnsi="仿宋" w:eastAsia="仿宋"/>
          <w:b/>
          <w:bCs/>
          <w:color w:val="FF0000"/>
          <w:lang w:val="en-US" w:eastAsia="zh-CN"/>
        </w:rPr>
        <w:t>一页仅放两张图</w:t>
      </w:r>
      <w:r>
        <w:rPr>
          <w:rFonts w:hint="eastAsia" w:ascii="仿宋" w:hAnsi="仿宋" w:eastAsia="仿宋"/>
          <w:color w:val="FF0000"/>
          <w:lang w:val="en-US" w:eastAsia="zh-CN"/>
        </w:rPr>
        <w:t>，每张图比例要求4：3（假设获得3项国家级奖项，则从该附件材料的第三页开始附上省级奖项）。若无国家级奖项则删除【国家级】页，以此类推。在正式填写时将该行删去。普通学生骨干申报该材料无需打印提交，申报”优秀学生骨干标兵”需双面打印该材料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default" w:ascii="仿宋" w:hAnsi="仿宋" w:eastAsia="仿宋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【国家级】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80" w:firstLineChars="200"/>
        <w:jc w:val="left"/>
        <w:textAlignment w:val="auto"/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1.20xx年x月，所在组织获xxx（单位）颁发的全国优秀xx</w:t>
      </w:r>
    </w:p>
    <w:p>
      <w:p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 w:firstLine="480" w:firstLineChars="200"/>
        <w:jc w:val="left"/>
        <w:textAlignment w:val="auto"/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2.20xx年x月，个人获xxx（单位）颁发的全国优秀xx</w:t>
      </w:r>
    </w:p>
    <w:p>
      <w:pPr>
        <w:jc w:val="center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jc w:val="left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【省级】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1.20xx年x月，所在组织获x</w:t>
      </w: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xx（单位）颁发的广东省优秀xx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szCs w:val="24"/>
          <w:lang w:val="en-US" w:eastAsia="zh-CN"/>
        </w:rPr>
        <w:t>2.20xx年x月，个人获x</w:t>
      </w: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xx（单位）颁发的广东省优秀xx</w:t>
      </w:r>
    </w:p>
    <w:p>
      <w:pPr>
        <w:numPr>
          <w:ilvl w:val="0"/>
          <w:numId w:val="0"/>
        </w:numPr>
        <w:jc w:val="center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【市级】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1.20xx年x月，所在组织获xxx（单位）颁发的广州市优秀xx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1.20xx年x月，个人获xxx（单位）颁发的广州市优秀xx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【校级】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1.20xx年x月，所在组织获xxx（单位）颁发的广州商学院优秀xx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2.20xx年x月，个人获xxx（单位）颁发的广州商学院优秀xx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/>
        <w:jc w:val="center"/>
        <w:textAlignment w:val="auto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【院级】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77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1.20xx年x月，所在组织获xxx（单位）颁发的广州商学院优秀xx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2.20xx年x月，个人获xxx（单位）颁发的广州商学院优秀xx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/>
        <w:jc w:val="left"/>
        <w:textAlignment w:val="auto"/>
        <w:rPr>
          <w:rFonts w:hint="default" w:ascii="仿宋" w:hAnsi="仿宋" w:eastAsia="仿宋" w:cs="方正仿宋_GBK"/>
          <w:color w:val="FF0000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317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【证明材料】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default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1.20xx年x月，通过英语四级（若无则删除）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default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2.20xx年x月，通过英语六级（若无则删除）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default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3.20xx年x月，通过全国计算机X级（若无则删除）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default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4.20xx年x月，获得XX职业资格证书（若无则删除）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right="317" w:rightChars="0" w:firstLine="480" w:firstLineChars="200"/>
        <w:jc w:val="left"/>
        <w:textAlignment w:val="auto"/>
        <w:rPr>
          <w:rFonts w:hint="default" w:ascii="仿宋" w:hAnsi="仿宋" w:eastAsia="仿宋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auto"/>
          <w:sz w:val="24"/>
          <w:szCs w:val="24"/>
          <w:lang w:val="en-US" w:eastAsia="zh-CN"/>
        </w:rPr>
        <w:t>5.20xx年x月，i志愿时长</w:t>
      </w: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（须在粤省事小程序内选择时间截图）（此项必有）</w:t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drawing>
          <wp:inline distT="0" distB="0" distL="114300" distR="114300">
            <wp:extent cx="3953510" cy="2964815"/>
            <wp:effectExtent l="9525" t="9525" r="14605" b="12700"/>
            <wp:docPr id="2" name="图片 2" descr="微信图片_20230404062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40406284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3510" cy="29648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drawing>
          <wp:inline distT="0" distB="0" distL="114300" distR="114300">
            <wp:extent cx="4001770" cy="3001010"/>
            <wp:effectExtent l="9525" t="9525" r="12065" b="22225"/>
            <wp:docPr id="1" name="图片 1" descr="微信图片_20230404062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4040623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30010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  <w:rPr>
          <w:rFonts w:hint="eastAsia" w:ascii="仿宋" w:hAnsi="仿宋" w:eastAsia="仿宋_GB2312" w:cs="方正仿宋_GBK"/>
          <w:color w:val="FF0000"/>
          <w:sz w:val="24"/>
          <w:szCs w:val="24"/>
          <w:lang w:val="en-US" w:eastAsia="zh-CN"/>
        </w:rPr>
      </w:pPr>
      <w:r>
        <w:rPr>
          <w:rFonts w:hint="eastAsia" w:ascii="仿宋" w:hAnsi="仿宋" w:eastAsia="仿宋" w:cs="方正仿宋_GBK"/>
          <w:color w:val="auto"/>
          <w:sz w:val="24"/>
          <w:szCs w:val="24"/>
          <w:lang w:val="en-US" w:eastAsia="zh-CN"/>
        </w:rPr>
        <w:t>6.</w:t>
      </w:r>
      <w:r>
        <w:rPr>
          <w:rFonts w:hint="eastAsia" w:ascii="仿宋_GB2312" w:eastAsia="仿宋_GB2312"/>
          <w:color w:val="auto"/>
          <w:sz w:val="24"/>
        </w:rPr>
        <w:t>绩</w:t>
      </w:r>
      <w:r>
        <w:rPr>
          <w:rFonts w:hint="eastAsia" w:ascii="仿宋_GB2312" w:eastAsia="仿宋_GB2312"/>
          <w:sz w:val="24"/>
        </w:rPr>
        <w:t>点及专业百分比</w:t>
      </w:r>
      <w:r>
        <w:rPr>
          <w:rFonts w:hint="eastAsia" w:ascii="仿宋_GB2312" w:eastAsia="仿宋_GB2312"/>
          <w:sz w:val="24"/>
          <w:lang w:eastAsia="zh-CN"/>
        </w:rPr>
        <w:t>：</w:t>
      </w:r>
      <w:r>
        <w:rPr>
          <w:rFonts w:hint="eastAsia"/>
          <w:sz w:val="24"/>
          <w:szCs w:val="32"/>
        </w:rPr>
        <w:t>平均</w:t>
      </w:r>
      <w:r>
        <w:rPr>
          <w:rFonts w:hint="eastAsia"/>
          <w:sz w:val="24"/>
          <w:szCs w:val="32"/>
          <w:lang w:eastAsia="zh-Hans"/>
        </w:rPr>
        <w:t>绩点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</w:t>
      </w:r>
      <w:r>
        <w:rPr>
          <w:rFonts w:hint="eastAsia"/>
          <w:color w:val="auto"/>
          <w:u w:val="none" w:color="auto"/>
          <w:lang w:val="en-US" w:eastAsia="zh-CN"/>
        </w:rPr>
        <w:t>及</w:t>
      </w:r>
      <w:r>
        <w:rPr>
          <w:rFonts w:hint="eastAsia"/>
          <w:sz w:val="24"/>
          <w:szCs w:val="32"/>
          <w:lang w:eastAsia="zh-Hans"/>
        </w:rPr>
        <w:t>专业排名</w:t>
      </w:r>
      <w:r>
        <w:rPr>
          <w:rFonts w:hint="eastAsia"/>
          <w:sz w:val="24"/>
          <w:szCs w:val="32"/>
          <w:u w:val="single" w:color="000000" w:themeColor="text1"/>
        </w:rPr>
        <w:t>_</w:t>
      </w:r>
      <w:r>
        <w:rPr>
          <w:rFonts w:hint="eastAsia"/>
          <w:color w:val="C00000"/>
          <w:sz w:val="24"/>
          <w:szCs w:val="32"/>
          <w:u w:val="single" w:color="000000" w:themeColor="text1"/>
          <w:lang w:val="en-US" w:eastAsia="zh-CN"/>
        </w:rPr>
        <w:t xml:space="preserve">    </w:t>
      </w:r>
      <w:r>
        <w:rPr>
          <w:color w:val="C00000"/>
          <w:sz w:val="24"/>
          <w:szCs w:val="32"/>
          <w:u w:val="single" w:color="000000" w:themeColor="text1"/>
        </w:rPr>
        <w:t xml:space="preserve"> </w:t>
      </w:r>
      <w:r>
        <w:rPr>
          <w:rFonts w:hint="eastAsia"/>
          <w:sz w:val="24"/>
          <w:szCs w:val="32"/>
        </w:rPr>
        <w:t>%</w:t>
      </w:r>
      <w:r>
        <w:rPr>
          <w:rFonts w:hint="eastAsia" w:ascii="仿宋" w:hAnsi="仿宋" w:eastAsia="仿宋" w:cs="方正仿宋_GBK"/>
          <w:color w:val="FF0000"/>
          <w:sz w:val="24"/>
          <w:szCs w:val="24"/>
          <w:lang w:val="en-US" w:eastAsia="zh-CN"/>
        </w:rPr>
        <w:t>（此项必有）</w:t>
      </w:r>
    </w:p>
    <w:p>
      <w:pPr>
        <w:numPr>
          <w:ilvl w:val="0"/>
          <w:numId w:val="0"/>
        </w:numPr>
        <w:jc w:val="center"/>
        <w:rPr>
          <w:rFonts w:hint="eastAsia" w:ascii="仿宋_GB2312" w:eastAsia="仿宋_GB2312"/>
          <w:sz w:val="24"/>
        </w:rPr>
      </w:pPr>
      <w:r>
        <w:rPr>
          <w:rFonts w:hint="eastAsia" w:ascii="仿宋" w:hAnsi="仿宋" w:eastAsia="仿宋" w:cs="方正仿宋_GBK"/>
          <w:color w:val="FF0000"/>
          <w:sz w:val="21"/>
          <w:szCs w:val="21"/>
          <w:lang w:val="en-US" w:eastAsia="zh-CN"/>
        </w:rPr>
        <w:t>（图片）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zNTMxOTBlN2M2ZmViMDgwNzYxMzY1N2Q3ZDQxOTIifQ=="/>
  </w:docVars>
  <w:rsids>
    <w:rsidRoot w:val="24CC4F65"/>
    <w:rsid w:val="012F2443"/>
    <w:rsid w:val="02C44E0D"/>
    <w:rsid w:val="03DF07F5"/>
    <w:rsid w:val="0437089A"/>
    <w:rsid w:val="04C335CE"/>
    <w:rsid w:val="050D2A9B"/>
    <w:rsid w:val="06233BF8"/>
    <w:rsid w:val="08A32D6A"/>
    <w:rsid w:val="106F63B8"/>
    <w:rsid w:val="187F1162"/>
    <w:rsid w:val="187F5606"/>
    <w:rsid w:val="1A1018E4"/>
    <w:rsid w:val="1BC31CAE"/>
    <w:rsid w:val="1C316C17"/>
    <w:rsid w:val="1D9315EF"/>
    <w:rsid w:val="21EA7F94"/>
    <w:rsid w:val="24570CB7"/>
    <w:rsid w:val="24CC4F65"/>
    <w:rsid w:val="24F52052"/>
    <w:rsid w:val="25706D7E"/>
    <w:rsid w:val="26FFB3A1"/>
    <w:rsid w:val="2C0C7FC9"/>
    <w:rsid w:val="2F05640D"/>
    <w:rsid w:val="2FC94D39"/>
    <w:rsid w:val="30A25EDE"/>
    <w:rsid w:val="30E42053"/>
    <w:rsid w:val="325A6A70"/>
    <w:rsid w:val="32953D15"/>
    <w:rsid w:val="359450E0"/>
    <w:rsid w:val="3D955B4D"/>
    <w:rsid w:val="3EFB249E"/>
    <w:rsid w:val="3FDDAED1"/>
    <w:rsid w:val="42A4364C"/>
    <w:rsid w:val="48376AB4"/>
    <w:rsid w:val="49C820BA"/>
    <w:rsid w:val="4BB718AE"/>
    <w:rsid w:val="4C72630D"/>
    <w:rsid w:val="4D0A29E9"/>
    <w:rsid w:val="4F730D1A"/>
    <w:rsid w:val="53986FA1"/>
    <w:rsid w:val="53B65679"/>
    <w:rsid w:val="5CF5D8E2"/>
    <w:rsid w:val="60E62FBC"/>
    <w:rsid w:val="62E1139D"/>
    <w:rsid w:val="65D53038"/>
    <w:rsid w:val="6760172C"/>
    <w:rsid w:val="6A0D08A4"/>
    <w:rsid w:val="6F27E5F1"/>
    <w:rsid w:val="6FD7FEBD"/>
    <w:rsid w:val="728F2CC9"/>
    <w:rsid w:val="74B465F1"/>
    <w:rsid w:val="77752FD1"/>
    <w:rsid w:val="79556C16"/>
    <w:rsid w:val="7C311BC7"/>
    <w:rsid w:val="7DFB04E9"/>
    <w:rsid w:val="7FF703B9"/>
    <w:rsid w:val="BBFF2ED1"/>
    <w:rsid w:val="D97FC9B2"/>
    <w:rsid w:val="F7AB7547"/>
    <w:rsid w:val="FADA8BF2"/>
    <w:rsid w:val="FE77A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1840</Words>
  <Characters>2112</Characters>
  <Lines>0</Lines>
  <Paragraphs>0</Paragraphs>
  <TotalTime>2</TotalTime>
  <ScaleCrop>false</ScaleCrop>
  <LinksUpToDate>false</LinksUpToDate>
  <CharactersWithSpaces>2261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2022-03-29T09:20:00Z</dcterms:created>
  <dc:creator>雪1416015826</dc:creator>
  <cp:lastModifiedBy>❄唐小木子</cp:lastModifiedBy>
  <dcterms:modified xsi:type="dcterms:W3CDTF">2023-04-04T03:49:32Z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9B78A9DFEBB441E3B5FABF270818E97B</vt:lpwstr>
  </property>
</Properties>
</file>