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D75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b w:val="0"/>
          <w:bCs/>
          <w:kern w:val="44"/>
          <w:sz w:val="36"/>
          <w:szCs w:val="36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44"/>
          <w:sz w:val="32"/>
          <w:szCs w:val="32"/>
          <w:lang w:val="en-US" w:eastAsia="zh-CN" w:bidi="ar-SA"/>
        </w:rPr>
        <w:t>附件1</w:t>
      </w:r>
    </w:p>
    <w:p w14:paraId="5BA7E1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1"/>
        <w:jc w:val="center"/>
        <w:textAlignment w:val="auto"/>
        <w:rPr>
          <w:rFonts w:hint="eastAsia" w:ascii="宋体" w:hAnsi="宋体" w:eastAsia="宋体" w:cs="宋体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44"/>
          <w:lang w:val="en-US" w:eastAsia="zh-CN" w:bidi="ar-SA"/>
        </w:rPr>
        <w:t>关于中国共产主义青年团广州商学院XXX（社团）功能型团支部换届的请示</w:t>
      </w:r>
    </w:p>
    <w:p w14:paraId="56AFA25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bookmarkStart w:id="0" w:name="_GoBack"/>
      <w:bookmarkEnd w:id="0"/>
    </w:p>
    <w:p w14:paraId="4128E18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共青团广州商学院（XX学院）委员会</w:t>
      </w:r>
      <w:r>
        <w:rPr>
          <w:rFonts w:hint="eastAsia" w:ascii="方正仿宋_GBK" w:hAnsi="方正仿宋_GBK" w:eastAsia="方正仿宋_GBK" w:cs="方正仿宋_GBK"/>
          <w:b/>
          <w:bCs w:val="0"/>
          <w:kern w:val="2"/>
          <w:sz w:val="32"/>
          <w:szCs w:val="32"/>
          <w:lang w:val="en-US" w:eastAsia="zh-CN" w:bidi="ar"/>
        </w:rPr>
        <w:t>：</w:t>
      </w:r>
    </w:p>
    <w:p w14:paraId="350517D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共青团广州商学院（XX学院）委员会指导的广州商学院XX社团，现有成员XX人，其中，35周岁以下青年人XX人，团员XX人。</w:t>
      </w:r>
    </w:p>
    <w:p w14:paraId="4242EF8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为深入贯彻习近平总书记关于青年工作的重要论述，落实共青团改革和全面从严治团要求，树立大抓基层的鲜明导向，进一步加强我校共青团基层组织建设和延伸，规范学生社团管理，广州商学院XX社团功能型团支部拟于XX月XX日在XX教室换届。拟提名XXX任职团支部书记，XXX任团支部组织委员，XXX任职团支部宣传委员。</w:t>
      </w:r>
    </w:p>
    <w:p w14:paraId="19C3322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妥否，请批复。</w:t>
      </w:r>
    </w:p>
    <w:p w14:paraId="0003A1F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</w:pPr>
    </w:p>
    <w:p w14:paraId="7B496E3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附件:</w:t>
      </w:r>
    </w:p>
    <w:p w14:paraId="7979220E">
      <w:pPr>
        <w:keepNext w:val="0"/>
        <w:keepLines w:val="0"/>
        <w:widowControl w:val="0"/>
        <w:suppressLineNumbers w:val="0"/>
        <w:spacing w:before="0" w:beforeAutospacing="0" w:after="0" w:afterAutospacing="0"/>
        <w:ind w:left="958" w:leftChars="304" w:right="0" w:hanging="320" w:hangingChars="100"/>
        <w:jc w:val="left"/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1.广州商学院社团功能型团支部第二届委员会委员候选人建议名单</w:t>
      </w:r>
    </w:p>
    <w:p w14:paraId="7A25F9CF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640" w:firstLineChars="200"/>
        <w:jc w:val="left"/>
        <w:rPr>
          <w:rFonts w:hint="eastAsia" w:ascii="方正仿宋_GBK" w:hAnsi="方正仿宋_GBK" w:eastAsia="方正仿宋_GBK" w:cs="方正仿宋_GBK"/>
          <w:bCs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2.广州商学院社团功能型团支部书记候选人建议名单</w:t>
      </w:r>
    </w:p>
    <w:p w14:paraId="41AC5B6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/>
        </w:rPr>
      </w:pPr>
    </w:p>
    <w:p w14:paraId="4E7A6B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50" w:right="60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广州商学院XXX(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社团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)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功能型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团支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部</w:t>
      </w: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 xml:space="preserve">        </w:t>
      </w:r>
    </w:p>
    <w:p w14:paraId="19FB111B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leftChars="0" w:right="0" w:firstLine="4000" w:firstLineChars="1250"/>
        <w:jc w:val="both"/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 xml:space="preserve">负责人：          </w:t>
      </w:r>
    </w:p>
    <w:p w14:paraId="2DED2B07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leftChars="0" w:right="0" w:firstLine="3977" w:firstLineChars="1243"/>
        <w:jc w:val="both"/>
        <w:rPr>
          <w:rFonts w:hint="eastAsia" w:ascii="方正仿宋_GBK" w:hAnsi="方正仿宋_GBK" w:eastAsia="方正仿宋_GBK" w:cs="方正仿宋_GBK"/>
          <w:bCs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 xml:space="preserve">社团指导老师：          </w:t>
      </w:r>
    </w:p>
    <w:p w14:paraId="4C5A5B7E">
      <w:pPr>
        <w:pStyle w:val="2"/>
        <w:wordWrap/>
        <w:spacing w:line="560" w:lineRule="exact"/>
        <w:ind w:left="231"/>
        <w:jc w:val="center"/>
        <w:rPr>
          <w:rFonts w:hint="default" w:ascii="宋体" w:hAnsi="宋体" w:eastAsia="宋体" w:cs="宋体"/>
          <w:w w:val="105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w w:val="105"/>
          <w:sz w:val="32"/>
          <w:szCs w:val="32"/>
          <w:lang w:val="en-US" w:eastAsia="zh-CN"/>
        </w:rPr>
        <w:t xml:space="preserve">            年   月   日   </w:t>
      </w:r>
      <w:r>
        <w:rPr>
          <w:rFonts w:hint="eastAsia" w:ascii="仿宋" w:hAnsi="仿宋" w:eastAsia="仿宋" w:cs="仿宋"/>
          <w:w w:val="105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w w:val="105"/>
          <w:sz w:val="28"/>
          <w:szCs w:val="28"/>
          <w:lang w:val="en-US" w:eastAsia="zh-CN"/>
        </w:rPr>
        <w:t xml:space="preserve">    </w:t>
      </w:r>
    </w:p>
    <w:p w14:paraId="64F347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Dk1ODg1NjliNjNiYzNmYzQyMTVlYmUyYjI4MTcifQ=="/>
  </w:docVars>
  <w:rsids>
    <w:rsidRoot w:val="414D5E50"/>
    <w:rsid w:val="0F83247F"/>
    <w:rsid w:val="1B0D4DC4"/>
    <w:rsid w:val="1F282D63"/>
    <w:rsid w:val="270B177E"/>
    <w:rsid w:val="30A20243"/>
    <w:rsid w:val="3647607C"/>
    <w:rsid w:val="3B5B1ACD"/>
    <w:rsid w:val="4033445D"/>
    <w:rsid w:val="414D5E50"/>
    <w:rsid w:val="49294047"/>
    <w:rsid w:val="5EC405D8"/>
    <w:rsid w:val="6EDB57E9"/>
    <w:rsid w:val="76451230"/>
    <w:rsid w:val="7FD9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1"/>
      <w:jc w:val="left"/>
    </w:pPr>
    <w:rPr>
      <w:rFonts w:ascii="Arial Unicode MS" w:hAnsi="Arial Unicode MS" w:eastAsia="Arial Unicode MS"/>
      <w:kern w:val="0"/>
      <w:sz w:val="32"/>
      <w:szCs w:val="32"/>
      <w:lang w:eastAsia="en-US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357</Characters>
  <Lines>0</Lines>
  <Paragraphs>0</Paragraphs>
  <TotalTime>1</TotalTime>
  <ScaleCrop>false</ScaleCrop>
  <LinksUpToDate>false</LinksUpToDate>
  <CharactersWithSpaces>484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2022-09-06T03:53:00Z</dcterms:created>
  <dc:creator>ОνΕг。┏</dc:creator>
  <cp:lastModifiedBy>Kyle.</cp:lastModifiedBy>
  <dcterms:modified xsi:type="dcterms:W3CDTF">2024-12-02T10:36:02Z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9583DB96C4CD46EEA4E86B44FECE1F6E_13</vt:lpwstr>
  </property>
</Properties>
</file>