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58B4">
      <w:pPr>
        <w:spacing w:line="520" w:lineRule="exact"/>
        <w:rPr>
          <w:rFonts w:hint="eastAsia" w:ascii="Times New Roman" w:hAnsi="Times New Roman" w:eastAsia="方正黑体_GBK"/>
          <w:sz w:val="30"/>
          <w:szCs w:val="30"/>
          <w:lang w:val="en-US" w:eastAsia="zh-CN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1</w:t>
      </w:r>
    </w:p>
    <w:p w14:paraId="20B30CAD"/>
    <w:p w14:paraId="57FF53F4">
      <w:pPr>
        <w:spacing w:line="520" w:lineRule="exact"/>
        <w:jc w:val="center"/>
        <w:rPr>
          <w:rFonts w:ascii="Times New Roman" w:hAnsi="Times New Roman" w:eastAsia="方正小标宋简体"/>
          <w:sz w:val="40"/>
          <w:szCs w:val="36"/>
        </w:rPr>
      </w:pPr>
      <w:r>
        <w:rPr>
          <w:rFonts w:ascii="Times New Roman" w:hAnsi="Times New Roman" w:eastAsia="方正小标宋简体"/>
          <w:sz w:val="40"/>
          <w:szCs w:val="36"/>
        </w:rPr>
        <w:t>第</w:t>
      </w:r>
      <w:r>
        <w:rPr>
          <w:rFonts w:hint="eastAsia" w:ascii="Times New Roman" w:hAnsi="Times New Roman" w:eastAsia="方正小标宋简体"/>
          <w:sz w:val="40"/>
          <w:szCs w:val="36"/>
        </w:rPr>
        <w:t>八</w:t>
      </w:r>
      <w:r>
        <w:rPr>
          <w:rFonts w:ascii="Times New Roman" w:hAnsi="Times New Roman" w:eastAsia="方正小标宋简体"/>
          <w:sz w:val="40"/>
          <w:szCs w:val="36"/>
        </w:rPr>
        <w:t>届中国青年志愿服务项目大赛申报表</w:t>
      </w:r>
    </w:p>
    <w:p w14:paraId="3950B047"/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206"/>
        <w:gridCol w:w="1206"/>
        <w:gridCol w:w="1205"/>
        <w:gridCol w:w="403"/>
        <w:gridCol w:w="804"/>
        <w:gridCol w:w="804"/>
        <w:gridCol w:w="402"/>
        <w:gridCol w:w="1208"/>
      </w:tblGrid>
      <w:tr w14:paraId="0BF04C52"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21F6D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申报项目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12D8D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（请填写项目全称）</w:t>
            </w:r>
          </w:p>
        </w:tc>
      </w:tr>
      <w:tr w14:paraId="13EC6327"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FEC32">
            <w:pPr>
              <w:spacing w:line="520" w:lineRule="exact"/>
              <w:jc w:val="center"/>
              <w:rPr>
                <w:rFonts w:eastAsia="方正仿宋_GBK"/>
                <w:sz w:val="30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申报单位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67B5B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6415E533"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48D7">
            <w:pPr>
              <w:spacing w:line="52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申报单位性质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D53DF">
            <w:pPr>
              <w:spacing w:line="400" w:lineRule="exact"/>
              <w:ind w:left="210" w:leftChars="100"/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Cs w:val="21"/>
                <w:lang w:val="zh-CN" w:bidi="zh-CN"/>
              </w:rPr>
              <w:t>1.各级青志协或志愿服务联合会</w:t>
            </w:r>
          </w:p>
          <w:p w14:paraId="529A112C">
            <w:pPr>
              <w:spacing w:line="400" w:lineRule="exact"/>
              <w:ind w:left="210" w:leftChars="100" w:firstLine="240" w:firstLineChars="100"/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</w:rPr>
              <w:t>省级　　　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</w:rPr>
              <w:t>市级　　　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方正仿宋_GBK"/>
                <w:szCs w:val="21"/>
              </w:rPr>
              <w:t>县级</w:t>
            </w:r>
          </w:p>
          <w:p w14:paraId="22BF3824">
            <w:pPr>
              <w:spacing w:line="40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ascii="Times New Roman" w:hAnsi="Times New Roman" w:eastAsia="方正仿宋_GBK"/>
                <w:szCs w:val="21"/>
              </w:rPr>
              <w:t>学校志愿服务团体</w:t>
            </w:r>
          </w:p>
          <w:p w14:paraId="1E56EE94">
            <w:pPr>
              <w:spacing w:line="400" w:lineRule="exact"/>
              <w:ind w:left="959" w:leftChars="228" w:hanging="480" w:hanging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 xml:space="preserve">高校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 xml:space="preserve">中学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③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小学</w:t>
            </w:r>
          </w:p>
          <w:p w14:paraId="6845BFD4">
            <w:pPr>
              <w:spacing w:line="40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ascii="Times New Roman" w:hAnsi="Times New Roman" w:eastAsia="方正仿宋_GBK"/>
                <w:szCs w:val="21"/>
              </w:rPr>
              <w:t xml:space="preserve">机关企事业单位志愿服务团体    </w:t>
            </w:r>
          </w:p>
          <w:p w14:paraId="7297B568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机关志愿服务团体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企业志愿服务团体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4EEBC703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Cs w:val="21"/>
                <w:lang w:val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③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事业单位志愿服务团体（不含学校）</w:t>
            </w:r>
          </w:p>
          <w:p w14:paraId="3A9F3DC3">
            <w:pPr>
              <w:spacing w:line="40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ascii="Times New Roman" w:hAnsi="Times New Roman" w:eastAsia="方正仿宋_GBK"/>
                <w:szCs w:val="21"/>
              </w:rPr>
              <w:t>社会组织</w:t>
            </w:r>
          </w:p>
          <w:p w14:paraId="52C5DC30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</w:rPr>
              <w:t xml:space="preserve">社团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</w:rPr>
              <w:t xml:space="preserve">社会服务机构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方正仿宋_GBK"/>
                <w:szCs w:val="21"/>
              </w:rPr>
              <w:t>基金会</w:t>
            </w:r>
          </w:p>
          <w:p w14:paraId="3020720A">
            <w:pPr>
              <w:autoSpaceDE w:val="0"/>
              <w:autoSpaceDN w:val="0"/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ascii="Times New Roman" w:hAnsi="Times New Roman" w:eastAsia="方正仿宋_GBK"/>
                <w:szCs w:val="21"/>
              </w:rPr>
              <w:t>其</w:t>
            </w:r>
            <w:r>
              <w:rPr>
                <w:rFonts w:hint="eastAsia" w:ascii="Times New Roman" w:hAnsi="Times New Roman" w:eastAsia="方正仿宋_GBK"/>
                <w:szCs w:val="21"/>
              </w:rPr>
              <w:t>它</w:t>
            </w:r>
            <w:r>
              <w:rPr>
                <w:rFonts w:ascii="Times New Roman" w:hAnsi="Times New Roman" w:eastAsia="方正仿宋_GBK"/>
                <w:szCs w:val="21"/>
              </w:rPr>
              <w:t>志愿服务团体　</w:t>
            </w:r>
          </w:p>
        </w:tc>
      </w:tr>
      <w:tr w14:paraId="0CD6999C">
        <w:trPr>
          <w:trHeight w:val="85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A97B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推报单位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1FE1D">
            <w:pPr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  <w:lang w:val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（省级赛会单位或行业赛主办单位名称）</w:t>
            </w:r>
          </w:p>
        </w:tc>
      </w:tr>
      <w:tr w14:paraId="14AF9981">
        <w:trPr>
          <w:trHeight w:val="331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5B2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项目类别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809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乡村振兴        </w:t>
            </w:r>
            <w:r>
              <w:rPr>
                <w:rFonts w:hint="eastAsia"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社区治理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szCs w:val="21"/>
              </w:rPr>
              <w:t>科技创新与科学普及</w:t>
            </w:r>
          </w:p>
          <w:p w14:paraId="681AD111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为老服务 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关爱少年儿童 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阳光助残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hint="eastAsia"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14:paraId="365327C7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环境保护 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卫生健康</w:t>
            </w:r>
            <w:r>
              <w:rPr>
                <w:rFonts w:hint="eastAsia" w:eastAsia="方正仿宋_GBK"/>
                <w:szCs w:val="21"/>
              </w:rPr>
              <w:t xml:space="preserve"> 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应急救援</w:t>
            </w:r>
            <w:r>
              <w:rPr>
                <w:rFonts w:hint="eastAsia" w:eastAsia="方正仿宋_GBK"/>
                <w:szCs w:val="21"/>
              </w:rPr>
              <w:t xml:space="preserve">            </w:t>
            </w:r>
          </w:p>
          <w:p w14:paraId="5D83C40B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节水护水 </w:t>
            </w:r>
            <w:r>
              <w:rPr>
                <w:rFonts w:hint="eastAsia" w:eastAsia="方正仿宋_GBK"/>
                <w:szCs w:val="21"/>
              </w:rPr>
              <w:t xml:space="preserve">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文化传播与旅游服务</w:t>
            </w:r>
            <w:r>
              <w:rPr>
                <w:rFonts w:hint="eastAsia"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法律服务与禁毒</w:t>
            </w:r>
            <w:r>
              <w:rPr>
                <w:rFonts w:hint="eastAsia" w:eastAsia="方正仿宋_GBK"/>
                <w:szCs w:val="21"/>
              </w:rPr>
              <w:t xml:space="preserve">防艾  </w:t>
            </w:r>
          </w:p>
          <w:p w14:paraId="1F620EE1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szCs w:val="21"/>
              </w:rPr>
              <w:t>国际志愿服务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hint="eastAsia"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其它</w:t>
            </w:r>
          </w:p>
        </w:tc>
      </w:tr>
      <w:tr w14:paraId="2AEB693A"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FF46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项目实施时间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E4C6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（参赛条件为项目申报当年正在实施，连续实施时间不少于2年）</w:t>
            </w:r>
          </w:p>
          <w:p w14:paraId="779CC4B3">
            <w:pPr>
              <w:spacing w:line="520" w:lineRule="exact"/>
              <w:ind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月  至</w:t>
            </w:r>
            <w:r>
              <w:rPr>
                <w:rFonts w:ascii="Times New Roman" w:hAnsi="Times New Roman" w:eastAsia="方正仿宋_GBK"/>
                <w:szCs w:val="21"/>
              </w:rPr>
              <w:t>2026年</w:t>
            </w:r>
            <w:r>
              <w:rPr>
                <w:rFonts w:hint="eastAsia" w:ascii="Times New Roman" w:hAnsi="Times New Roman" w:eastAsia="方正仿宋_GBK"/>
                <w:szCs w:val="21"/>
              </w:rPr>
              <w:t>6</w:t>
            </w:r>
            <w:r>
              <w:rPr>
                <w:rFonts w:ascii="Times New Roman" w:hAnsi="Times New Roman"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>，共计（ ）个月</w:t>
            </w:r>
          </w:p>
        </w:tc>
      </w:tr>
      <w:tr w14:paraId="2AB0DE5D">
        <w:trPr>
          <w:trHeight w:val="11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9A69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EFB80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（简述项目名称、实施主体、服务对象或领域、服务方式等。</w:t>
            </w:r>
            <w:r>
              <w:rPr>
                <w:rFonts w:ascii="Times New Roman" w:hAnsi="Times New Roman" w:eastAsia="方正仿宋_GBK"/>
                <w:szCs w:val="21"/>
              </w:rPr>
              <w:t>200</w:t>
            </w:r>
            <w:r>
              <w:rPr>
                <w:rFonts w:eastAsia="方正仿宋_GBK"/>
                <w:szCs w:val="21"/>
              </w:rPr>
              <w:t>字以内）</w:t>
            </w:r>
          </w:p>
          <w:p w14:paraId="293E7D01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4CBFA512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60F22C3B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2EDDF33A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31F23821">
        <w:trPr>
          <w:trHeight w:val="177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4DDA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具体服务内容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079A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（简述志愿服务的主要内容、具体做法等情况。</w:t>
            </w: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hint="eastAsia" w:ascii="Times New Roman" w:hAnsi="Times New Roman" w:eastAsia="方正仿宋_GBK"/>
                <w:szCs w:val="21"/>
              </w:rPr>
              <w:t>-500</w:t>
            </w:r>
            <w:r>
              <w:rPr>
                <w:rFonts w:eastAsia="方正仿宋_GBK"/>
                <w:szCs w:val="21"/>
              </w:rPr>
              <w:t>字）</w:t>
            </w:r>
          </w:p>
          <w:p w14:paraId="279FE323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0DA46295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798A3BA9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  <w:p w14:paraId="290AFF06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69D8C3C7">
        <w:trPr>
          <w:trHeight w:val="1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88E3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思政功能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0019B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（简述项目在策划实施、日常管理、总结宣传等环节，设置具有思政功能的具体举措与成效，包括培训内容设计、交流分享活动、事迹展示宣传等。1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hint="eastAsia" w:ascii="Times New Roman" w:hAnsi="Times New Roman" w:eastAsia="方正仿宋_GBK"/>
                <w:szCs w:val="21"/>
              </w:rPr>
              <w:t>-500</w:t>
            </w:r>
            <w:r>
              <w:rPr>
                <w:rFonts w:eastAsia="方正仿宋_GBK"/>
                <w:szCs w:val="21"/>
              </w:rPr>
              <w:t>字</w:t>
            </w:r>
            <w:r>
              <w:rPr>
                <w:rFonts w:hint="eastAsia" w:eastAsia="方正仿宋_GBK"/>
                <w:szCs w:val="21"/>
              </w:rPr>
              <w:t>）</w:t>
            </w:r>
          </w:p>
          <w:p w14:paraId="175AFA81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02D14A07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24F03A32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6E583D1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0464448">
        <w:trPr>
          <w:trHeight w:val="16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655E">
            <w:pPr>
              <w:spacing w:line="5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项目执行情况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0F6D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202</w:t>
            </w:r>
            <w:r>
              <w:rPr>
                <w:rFonts w:hint="eastAsia" w:ascii="Times New Roman" w:hAnsi="Times New Roman" w:eastAsia="方正仿宋_GBK"/>
                <w:szCs w:val="21"/>
              </w:rPr>
              <w:t>4</w:t>
            </w:r>
            <w:r>
              <w:rPr>
                <w:rFonts w:ascii="Times New Roman" w:hAnsi="Times New Roman" w:eastAsia="方正仿宋_GBK"/>
                <w:szCs w:val="21"/>
              </w:rPr>
              <w:t>年-202</w:t>
            </w:r>
            <w:r>
              <w:rPr>
                <w:rFonts w:hint="eastAsia" w:ascii="Times New Roman" w:hAnsi="Times New Roman" w:eastAsia="方正仿宋_GBK"/>
                <w:szCs w:val="21"/>
              </w:rPr>
              <w:t>6</w:t>
            </w:r>
            <w:r>
              <w:rPr>
                <w:rFonts w:eastAsia="方正仿宋_GBK"/>
                <w:szCs w:val="21"/>
              </w:rPr>
              <w:t>年共开展服务（）次，参与志愿者共（）人次，志愿服务总时长（）小时，人均志愿服务时长（）小时。</w:t>
            </w:r>
          </w:p>
          <w:p w14:paraId="6182130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6CAA7956">
        <w:trPr>
          <w:trHeight w:val="314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557E">
            <w:pPr>
              <w:spacing w:line="5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项目目标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3B8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（简述项目缘起相关背景、需求调研情况、具体目标。</w:t>
            </w:r>
            <w:r>
              <w:rPr>
                <w:rFonts w:hint="eastAsia" w:eastAsia="方正仿宋_GBK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hint="eastAsia" w:ascii="Times New Roman" w:hAnsi="Times New Roman" w:eastAsia="方正仿宋_GBK"/>
                <w:szCs w:val="21"/>
              </w:rPr>
              <w:t>-500</w:t>
            </w:r>
            <w:r>
              <w:rPr>
                <w:rFonts w:eastAsia="方正仿宋_GBK"/>
                <w:szCs w:val="21"/>
              </w:rPr>
              <w:t>字）</w:t>
            </w:r>
          </w:p>
          <w:p w14:paraId="0BE2F597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12CA2354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AF381DF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4699E07C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4A3F939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E3C5ECE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41B44974">
        <w:trPr>
          <w:trHeight w:val="187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A02D">
            <w:pPr>
              <w:spacing w:line="5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项目管理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BB6C8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（简述项目在志愿者招募遴选、组织培训、注册登记、服务管理、记录认证、激励保障、宣传推广、资源整合、制度建设、组织建设等方面内容。</w:t>
            </w: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hint="eastAsia" w:ascii="Times New Roman" w:hAnsi="Times New Roman" w:eastAsia="方正仿宋_GBK"/>
                <w:szCs w:val="21"/>
              </w:rPr>
              <w:t>-500</w:t>
            </w:r>
            <w:r>
              <w:rPr>
                <w:rFonts w:eastAsia="方正仿宋_GBK"/>
                <w:szCs w:val="21"/>
              </w:rPr>
              <w:t>字）</w:t>
            </w:r>
          </w:p>
          <w:p w14:paraId="6BD174DE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10586D6D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2688B281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D666903">
        <w:trPr>
          <w:trHeight w:val="152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D4A6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项目成效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551FD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</w:t>
            </w:r>
            <w:r>
              <w:rPr>
                <w:rFonts w:hint="eastAsia" w:eastAsia="方正仿宋_GBK"/>
                <w:szCs w:val="21"/>
              </w:rPr>
              <w:t>在解决社会问题、满足服务对象需求、社会认可度等方面</w:t>
            </w:r>
            <w:r>
              <w:rPr>
                <w:rFonts w:eastAsia="方正仿宋_GBK"/>
                <w:szCs w:val="21"/>
              </w:rPr>
              <w:t>的主要成效。</w:t>
            </w: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hint="eastAsia" w:ascii="Times New Roman" w:hAnsi="Times New Roman" w:eastAsia="方正仿宋_GBK"/>
                <w:szCs w:val="21"/>
              </w:rPr>
              <w:t>-500</w:t>
            </w:r>
            <w:r>
              <w:rPr>
                <w:rFonts w:eastAsia="方正仿宋_GBK"/>
                <w:szCs w:val="21"/>
              </w:rPr>
              <w:t>字）</w:t>
            </w:r>
          </w:p>
          <w:p w14:paraId="4BC1537E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040EB1CD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28ACCAB6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3D0C49EF">
        <w:trPr>
          <w:trHeight w:val="158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8C22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创新能力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A2ED2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（简述项目创新举措，包括如何在原有基础上创新、如何创新使用科技手段解决社会问题、如何应对重大突发事件等。</w:t>
            </w:r>
            <w:r>
              <w:rPr>
                <w:rFonts w:hint="eastAsia" w:ascii="Times New Roman" w:hAnsi="Times New Roman" w:eastAsia="方正仿宋_GBK"/>
                <w:szCs w:val="21"/>
              </w:rPr>
              <w:t>2</w:t>
            </w:r>
            <w:r>
              <w:rPr>
                <w:rFonts w:ascii="Times New Roman" w:hAnsi="Times New Roman" w:eastAsia="方正仿宋_GBK"/>
                <w:szCs w:val="21"/>
              </w:rPr>
              <w:t>00字</w:t>
            </w:r>
            <w:r>
              <w:rPr>
                <w:rFonts w:eastAsia="方正仿宋_GBK"/>
                <w:szCs w:val="21"/>
              </w:rPr>
              <w:t>以内）</w:t>
            </w:r>
          </w:p>
          <w:p w14:paraId="1AC315E2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595C2A9D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D4B9238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78039AB0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48ED8E49">
        <w:trPr>
          <w:trHeight w:val="139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147C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社会影响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0F4BD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（简述项目实施在当地产生的影响力情况，如发挥示范带动作用情况、新闻媒体报道、获奖及荣誉等。</w:t>
            </w:r>
            <w:r>
              <w:rPr>
                <w:rFonts w:hint="eastAsia" w:ascii="Times New Roman" w:hAnsi="Times New Roman" w:eastAsia="方正仿宋_GBK"/>
                <w:szCs w:val="21"/>
              </w:rPr>
              <w:t>2</w:t>
            </w:r>
            <w:r>
              <w:rPr>
                <w:rFonts w:ascii="Times New Roman" w:hAnsi="Times New Roman" w:eastAsia="方正仿宋_GBK"/>
                <w:szCs w:val="21"/>
              </w:rPr>
              <w:t>00</w:t>
            </w:r>
            <w:r>
              <w:rPr>
                <w:rFonts w:eastAsia="方正仿宋_GBK"/>
                <w:szCs w:val="21"/>
              </w:rPr>
              <w:t>字以内）</w:t>
            </w:r>
          </w:p>
          <w:p w14:paraId="26265094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35A5C856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050D52F3">
            <w:pPr>
              <w:spacing w:line="400" w:lineRule="exact"/>
              <w:rPr>
                <w:rFonts w:eastAsia="方正仿宋_GBK"/>
                <w:szCs w:val="21"/>
              </w:rPr>
            </w:pPr>
          </w:p>
          <w:p w14:paraId="46B5DECA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38656AFA">
        <w:trPr>
          <w:trHeight w:val="58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B4C205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组织（团队）名称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B62B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4BC2885B"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D73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团队</w:t>
            </w:r>
            <w:r>
              <w:rPr>
                <w:rFonts w:eastAsia="方正仿宋_GBK"/>
                <w:szCs w:val="21"/>
              </w:rPr>
              <w:t>曾获何种奖励（限填三个）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D964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48BD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2CB9B38A">
        <w:trPr>
          <w:trHeight w:val="589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758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3447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2E87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7DDDB739">
        <w:trPr>
          <w:trHeight w:val="589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0492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4857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C7002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76AF5665">
        <w:trPr>
          <w:trHeight w:val="589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24EF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项目负责人</w:t>
            </w:r>
          </w:p>
          <w:p w14:paraId="121A68D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789E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A75D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725CA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ECAB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191E9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DBE37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52A95BC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93AD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C26F6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A31A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10DF7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DC9C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687C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95A13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51F8107A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1048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018E4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工作单位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18054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08982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755BC">
            <w:pPr>
              <w:spacing w:line="400" w:lineRule="exact"/>
              <w:rPr>
                <w:rFonts w:eastAsia="方正仿宋_GBK"/>
                <w:szCs w:val="21"/>
              </w:rPr>
            </w:pPr>
          </w:p>
        </w:tc>
      </w:tr>
      <w:tr w14:paraId="4CC411DA">
        <w:trPr>
          <w:trHeight w:val="101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7BE1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项目负责人简介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C753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（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100-200</w:t>
            </w:r>
            <w:r>
              <w:rPr>
                <w:rFonts w:eastAsia="方正仿宋_GBK"/>
                <w:bCs/>
                <w:szCs w:val="21"/>
              </w:rPr>
              <w:t>字）</w:t>
            </w:r>
          </w:p>
        </w:tc>
      </w:tr>
      <w:tr w14:paraId="5B381A04"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56FD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2025</w:t>
            </w:r>
            <w:r>
              <w:rPr>
                <w:rFonts w:hint="eastAsia" w:eastAsia="方正仿宋_GBK"/>
                <w:szCs w:val="21"/>
              </w:rPr>
              <w:t>年项目</w:t>
            </w:r>
            <w:r>
              <w:rPr>
                <w:rFonts w:eastAsia="方正仿宋_GBK"/>
                <w:szCs w:val="21"/>
              </w:rPr>
              <w:t>资金收入</w:t>
            </w:r>
            <w:r>
              <w:rPr>
                <w:rFonts w:hint="eastAsia" w:eastAsia="方正仿宋_GBK"/>
                <w:szCs w:val="21"/>
              </w:rPr>
              <w:t>情况</w:t>
            </w:r>
          </w:p>
          <w:p w14:paraId="79D4A039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DA3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资金收入合计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FCA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</w:tr>
      <w:tr w14:paraId="70C13424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8AA8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84E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主要收入来源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D8B3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szCs w:val="21"/>
              </w:rPr>
              <w:t>1.</w:t>
            </w:r>
            <w:r>
              <w:rPr>
                <w:rFonts w:eastAsia="方正仿宋_GBK"/>
                <w:szCs w:val="21"/>
              </w:rPr>
              <w:t>财政资金（含福彩资金）</w:t>
            </w:r>
          </w:p>
          <w:p w14:paraId="6D0BC5E0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kern w:val="0"/>
                <w:szCs w:val="21"/>
                <w:lang w:bidi="zh-CN"/>
              </w:rPr>
              <w:t>2.</w:t>
            </w:r>
            <w:r>
              <w:rPr>
                <w:rFonts w:eastAsia="方正仿宋_GBK"/>
                <w:szCs w:val="21"/>
              </w:rPr>
              <w:t>国内捐赠</w:t>
            </w:r>
          </w:p>
          <w:p w14:paraId="19759893">
            <w:pPr>
              <w:spacing w:line="400" w:lineRule="exact"/>
              <w:ind w:firstLine="210" w:firstLineChars="1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szCs w:val="21"/>
              </w:rPr>
              <w:t>企业捐赠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社会组织捐赠 </w:t>
            </w:r>
          </w:p>
          <w:p w14:paraId="286C4036">
            <w:pPr>
              <w:spacing w:line="400" w:lineRule="exact"/>
              <w:ind w:firstLine="210" w:firstLineChars="1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szCs w:val="21"/>
              </w:rPr>
              <w:t>个人捐赠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szCs w:val="21"/>
              </w:rPr>
              <w:t>互联网筹款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eastAsia="方正仿宋_GBK"/>
                <w:szCs w:val="21"/>
              </w:rPr>
              <w:t>其它</w:t>
            </w:r>
          </w:p>
          <w:p w14:paraId="49DA7276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kern w:val="0"/>
                <w:szCs w:val="21"/>
                <w:lang w:bidi="zh-CN"/>
              </w:rPr>
              <w:t>3.</w:t>
            </w:r>
            <w:r>
              <w:rPr>
                <w:rFonts w:eastAsia="方正仿宋_GBK"/>
                <w:szCs w:val="21"/>
              </w:rPr>
              <w:t>国外资金</w:t>
            </w:r>
          </w:p>
          <w:p w14:paraId="49425F88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eastAsia="方正仿宋_GBK"/>
                <w:kern w:val="0"/>
                <w:szCs w:val="21"/>
                <w:lang w:bidi="zh-CN"/>
              </w:rPr>
              <w:t>4.</w:t>
            </w:r>
            <w:r>
              <w:rPr>
                <w:rFonts w:eastAsia="方正仿宋_GBK"/>
                <w:szCs w:val="21"/>
              </w:rPr>
              <w:t>其它资金</w:t>
            </w:r>
          </w:p>
        </w:tc>
      </w:tr>
      <w:tr w14:paraId="1BD2C789">
        <w:trPr>
          <w:trHeight w:val="503" w:hRule="atLeast"/>
          <w:jc w:val="center"/>
        </w:trPr>
        <w:tc>
          <w:tcPr>
            <w:tcW w:w="18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3D86">
            <w:pPr>
              <w:spacing w:line="5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2025</w:t>
            </w:r>
            <w:r>
              <w:rPr>
                <w:rFonts w:eastAsia="方正仿宋_GBK"/>
                <w:szCs w:val="21"/>
              </w:rPr>
              <w:t>年项目资金支出</w:t>
            </w:r>
            <w:r>
              <w:rPr>
                <w:rFonts w:hint="eastAsia" w:eastAsia="方正仿宋_GBK"/>
                <w:szCs w:val="21"/>
              </w:rPr>
              <w:t>情况</w:t>
            </w:r>
          </w:p>
          <w:p w14:paraId="52904987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A9DA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志愿者餐费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90B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407C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志愿者保险费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A0CF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</w:tr>
      <w:tr w14:paraId="5E9DE9D0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50F6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1B4D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志愿者交通补贴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610E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C647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活动物料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BE0C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</w:tr>
      <w:tr w14:paraId="142A7990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CBEF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2423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培训经费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9114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7003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其</w:t>
            </w:r>
            <w:r>
              <w:rPr>
                <w:rFonts w:hint="eastAsia" w:eastAsia="方正仿宋_GBK"/>
                <w:szCs w:val="21"/>
              </w:rPr>
              <w:t>它</w:t>
            </w:r>
            <w:r>
              <w:rPr>
                <w:rFonts w:eastAsia="方正仿宋_GBK"/>
                <w:szCs w:val="21"/>
              </w:rPr>
              <w:t>支出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9C72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元</w:t>
            </w:r>
          </w:p>
        </w:tc>
      </w:tr>
      <w:tr w14:paraId="34F4D457">
        <w:trPr>
          <w:trHeight w:val="503" w:hRule="atLeast"/>
          <w:jc w:val="center"/>
        </w:trPr>
        <w:tc>
          <w:tcPr>
            <w:tcW w:w="1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E8FB">
            <w:pPr>
              <w:spacing w:line="5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EB4E">
            <w:pPr>
              <w:spacing w:line="400" w:lineRule="exact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eastAsia="方正仿宋_GBK"/>
                <w:szCs w:val="21"/>
              </w:rPr>
              <w:t>资金支出合计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C943">
            <w:pPr>
              <w:spacing w:line="400" w:lineRule="exact"/>
              <w:ind w:firstLine="420" w:firstLineChars="200"/>
              <w:jc w:val="center"/>
              <w:rPr>
                <w:rFonts w:eastAsia="方正仿宋_GBK"/>
                <w:szCs w:val="21"/>
                <w:lang w:val="zh-CN"/>
              </w:rPr>
            </w:pPr>
            <w:r>
              <w:rPr>
                <w:rFonts w:hint="eastAsia" w:eastAsia="方正仿宋_GBK"/>
                <w:szCs w:val="21"/>
              </w:rPr>
              <w:t xml:space="preserve">                               </w:t>
            </w:r>
            <w:r>
              <w:rPr>
                <w:rFonts w:eastAsia="方正仿宋_GBK"/>
                <w:szCs w:val="21"/>
              </w:rPr>
              <w:t>元</w:t>
            </w:r>
          </w:p>
        </w:tc>
      </w:tr>
      <w:tr w14:paraId="06265993">
        <w:trPr>
          <w:trHeight w:val="2793" w:hRule="atLeast"/>
          <w:jc w:val="center"/>
        </w:trPr>
        <w:tc>
          <w:tcPr>
            <w:tcW w:w="1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BFA0"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申报单位意见</w:t>
            </w:r>
          </w:p>
        </w:tc>
        <w:tc>
          <w:tcPr>
            <w:tcW w:w="7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F60A77">
            <w:pPr>
              <w:adjustRightInd w:val="0"/>
              <w:snapToGrid w:val="0"/>
              <w:ind w:firstLine="4200" w:firstLineChars="2000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盖章：</w:t>
            </w:r>
          </w:p>
          <w:p w14:paraId="78052746">
            <w:pPr>
              <w:adjustRightInd w:val="0"/>
              <w:snapToGrid w:val="0"/>
              <w:ind w:firstLine="3990" w:firstLineChars="1900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经办人：</w:t>
            </w:r>
          </w:p>
          <w:p w14:paraId="1FCF9380">
            <w:pPr>
              <w:adjustRightInd w:val="0"/>
              <w:snapToGrid w:val="0"/>
              <w:ind w:firstLine="4830" w:firstLineChars="2300"/>
              <w:jc w:val="left"/>
              <w:rPr>
                <w:rFonts w:ascii="微软雅黑" w:hAnsi="微软雅黑" w:eastAsia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年    月    日</w:t>
            </w:r>
          </w:p>
        </w:tc>
      </w:tr>
    </w:tbl>
    <w:p w14:paraId="45BFE61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94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11C2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1C2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50DF"/>
    <w:rsid w:val="076C2742"/>
    <w:rsid w:val="0B9850DF"/>
    <w:rsid w:val="9EDE679D"/>
    <w:rsid w:val="AFFF6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1121</Characters>
  <Lines>0</Lines>
  <Paragraphs>0</Paragraphs>
  <TotalTime>1</TotalTime>
  <ScaleCrop>false</ScaleCrop>
  <LinksUpToDate>false</LinksUpToDate>
  <CharactersWithSpaces>1334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2026-04-16T16:06:00Z</dcterms:created>
  <dc:creator>Y.</dc:creator>
  <cp:lastModifiedBy>躺平劳模</cp:lastModifiedBy>
  <dcterms:modified xsi:type="dcterms:W3CDTF">2026-04-16T17:03:27Z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60C85F37D33693303AA3E0693456CF01_43</vt:lpwstr>
  </property>
  <property fmtid="{D5CDD505-2E9C-101B-9397-08002B2CF9AE}" pid="4" name="KSOTemplateDocerSaveRecord">
    <vt:lpwstr>eyJoZGlkIjoiNWE2YzY3NGVmZDk0MThiZDc5NThhYjEwZDNmY2RjMGYiLCJ1c2VySWQiOiIxMzI0NTA5MzYzIn0=</vt:lpwstr>
  </property>
</Properties>
</file>